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B77BB" w14:textId="0D0A24A7" w:rsidR="002F32B9" w:rsidRDefault="00BE0328">
      <w:r>
        <w:rPr>
          <w:noProof/>
          <w:lang w:eastAsia="nl-BE"/>
        </w:rPr>
        <mc:AlternateContent>
          <mc:Choice Requires="wps">
            <w:drawing>
              <wp:anchor distT="0" distB="0" distL="114300" distR="114300" simplePos="0" relativeHeight="251653120" behindDoc="0" locked="0" layoutInCell="1" allowOverlap="1" wp14:anchorId="43B1AE48" wp14:editId="791CBD61">
                <wp:simplePos x="0" y="0"/>
                <wp:positionH relativeFrom="column">
                  <wp:posOffset>2277110</wp:posOffset>
                </wp:positionH>
                <wp:positionV relativeFrom="paragraph">
                  <wp:posOffset>6350</wp:posOffset>
                </wp:positionV>
                <wp:extent cx="4046220" cy="1752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4046220" cy="175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4AC4AC" w14:textId="60E8F37F" w:rsidR="005763E5" w:rsidRDefault="00BE0328" w:rsidP="009F0833">
                            <w:pPr>
                              <w:widowControl w:val="0"/>
                              <w:autoSpaceDE w:val="0"/>
                              <w:autoSpaceDN w:val="0"/>
                              <w:adjustRightInd w:val="0"/>
                              <w:spacing w:after="0" w:line="240" w:lineRule="auto"/>
                              <w:textAlignment w:val="center"/>
                              <w:rPr>
                                <w:rFonts w:ascii="Calibri" w:eastAsia="Tahoma" w:hAnsi="Calibri" w:cs="Tahoma"/>
                                <w:b/>
                                <w:bCs/>
                                <w:color w:val="39B9BE"/>
                                <w:sz w:val="32"/>
                                <w:szCs w:val="32"/>
                              </w:rPr>
                            </w:pPr>
                            <w:r>
                              <w:rPr>
                                <w:rFonts w:ascii="Calibri" w:eastAsia="Tahoma" w:hAnsi="Calibri" w:cs="Tahoma"/>
                                <w:b/>
                                <w:bCs/>
                                <w:color w:val="39B9BE"/>
                                <w:sz w:val="32"/>
                                <w:szCs w:val="32"/>
                              </w:rPr>
                              <w:t>Sociale media campagne Warme dagen</w:t>
                            </w:r>
                          </w:p>
                          <w:p w14:paraId="63D22DFE" w14:textId="77777777" w:rsidR="00BE0328" w:rsidRPr="009F0833" w:rsidRDefault="00BE0328" w:rsidP="009F0833">
                            <w:pPr>
                              <w:widowControl w:val="0"/>
                              <w:autoSpaceDE w:val="0"/>
                              <w:autoSpaceDN w:val="0"/>
                              <w:adjustRightInd w:val="0"/>
                              <w:spacing w:after="0" w:line="240" w:lineRule="auto"/>
                              <w:textAlignment w:val="center"/>
                              <w:rPr>
                                <w:rFonts w:ascii="Calibri" w:eastAsia="Tahoma" w:hAnsi="Calibri" w:cs="Tahoma"/>
                                <w:b/>
                                <w:bCs/>
                                <w:color w:val="39B9BE"/>
                                <w:sz w:val="32"/>
                                <w:szCs w:val="32"/>
                              </w:rPr>
                            </w:pPr>
                          </w:p>
                          <w:p w14:paraId="734CC0AC" w14:textId="18CA081B" w:rsidR="00BE0328" w:rsidRPr="00BE0328" w:rsidRDefault="00BE0328" w:rsidP="00BE0328">
                            <w:pPr>
                              <w:spacing w:line="240" w:lineRule="auto"/>
                              <w:jc w:val="both"/>
                              <w:rPr>
                                <w:rFonts w:asciiTheme="majorHAnsi" w:hAnsiTheme="majorHAnsi" w:cs="Tahoma"/>
                                <w:sz w:val="20"/>
                                <w:szCs w:val="20"/>
                              </w:rPr>
                            </w:pPr>
                            <w:r w:rsidRPr="00BE0328">
                              <w:rPr>
                                <w:rFonts w:asciiTheme="majorHAnsi" w:hAnsiTheme="majorHAnsi" w:cs="Tahoma"/>
                                <w:sz w:val="20"/>
                                <w:szCs w:val="20"/>
                              </w:rPr>
                              <w:t xml:space="preserve">Tijdens de </w:t>
                            </w:r>
                            <w:hyperlink r:id="rId6" w:history="1">
                              <w:r w:rsidRPr="00BE0328">
                                <w:rPr>
                                  <w:rStyle w:val="Hyperlink"/>
                                  <w:rFonts w:asciiTheme="majorHAnsi" w:hAnsiTheme="majorHAnsi" w:cs="Tahoma"/>
                                  <w:sz w:val="20"/>
                                  <w:szCs w:val="20"/>
                                </w:rPr>
                                <w:t>waarschuwingsfase</w:t>
                              </w:r>
                            </w:hyperlink>
                            <w:r w:rsidRPr="00BE0328">
                              <w:rPr>
                                <w:rFonts w:asciiTheme="majorHAnsi" w:hAnsiTheme="majorHAnsi" w:cs="Tahoma"/>
                                <w:sz w:val="20"/>
                                <w:szCs w:val="20"/>
                              </w:rPr>
                              <w:t xml:space="preserve"> roepen we iedereen op om intensief te communiceren naar het publiek om zich voor te bereiden op de warmte en preventieve maatregelen te treffen. Zo willen we zoveel mogelijk gezondheidseffecten voorkomen. Zet </w:t>
                            </w:r>
                            <w:proofErr w:type="spellStart"/>
                            <w:r w:rsidRPr="00BE0328">
                              <w:rPr>
                                <w:rFonts w:asciiTheme="majorHAnsi" w:hAnsiTheme="majorHAnsi" w:cs="Tahoma"/>
                                <w:sz w:val="20"/>
                                <w:szCs w:val="20"/>
                              </w:rPr>
                              <w:t>posts</w:t>
                            </w:r>
                            <w:proofErr w:type="spellEnd"/>
                            <w:r w:rsidRPr="00BE0328">
                              <w:rPr>
                                <w:rFonts w:asciiTheme="majorHAnsi" w:hAnsiTheme="majorHAnsi" w:cs="Tahoma"/>
                                <w:sz w:val="20"/>
                                <w:szCs w:val="20"/>
                              </w:rPr>
                              <w:t xml:space="preserve"> op sociale media of gebruik de planningstool om </w:t>
                            </w:r>
                            <w:proofErr w:type="spellStart"/>
                            <w:r w:rsidRPr="00BE0328">
                              <w:rPr>
                                <w:rFonts w:asciiTheme="majorHAnsi" w:hAnsiTheme="majorHAnsi" w:cs="Tahoma"/>
                                <w:sz w:val="20"/>
                                <w:szCs w:val="20"/>
                              </w:rPr>
                              <w:t>posts</w:t>
                            </w:r>
                            <w:proofErr w:type="spellEnd"/>
                            <w:r w:rsidRPr="00BE0328">
                              <w:rPr>
                                <w:rFonts w:asciiTheme="majorHAnsi" w:hAnsiTheme="majorHAnsi" w:cs="Tahoma"/>
                                <w:sz w:val="20"/>
                                <w:szCs w:val="20"/>
                              </w:rPr>
                              <w:t xml:space="preserve"> op sociale media op voorhand in te plannen. Hieronder vind je een aantal gestandaardiseerde voorbeelden om</w:t>
                            </w:r>
                            <w:r>
                              <w:rPr>
                                <w:rFonts w:asciiTheme="majorHAnsi" w:hAnsiTheme="majorHAnsi" w:cs="Tahoma"/>
                                <w:sz w:val="20"/>
                                <w:szCs w:val="20"/>
                              </w:rPr>
                              <w:t xml:space="preserve"> te gebruiken op sociale media: twitter, facebook of website.</w:t>
                            </w:r>
                          </w:p>
                          <w:p w14:paraId="0C75D01E" w14:textId="77777777" w:rsidR="005763E5" w:rsidRPr="006E094E" w:rsidRDefault="005763E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1AE48" id="_x0000_t202" coordsize="21600,21600" o:spt="202" path="m,l,21600r21600,l21600,xe">
                <v:stroke joinstyle="miter"/>
                <v:path gradientshapeok="t" o:connecttype="rect"/>
              </v:shapetype>
              <v:shape id="Tekstvak 3" o:spid="_x0000_s1026" type="#_x0000_t202" style="position:absolute;margin-left:179.3pt;margin-top:.5pt;width:318.6pt;height:1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46rgIAAKQFAAAOAAAAZHJzL2Uyb0RvYy54bWysVN1P2zAQf5+0/8Hye8kHaaERKQpFnSYh&#10;QIOJZ9exaYRje7bbpJv2v+/sJKVje2HaS3K++/l897uPi8uuEWjHjK2VLHByEmPEJFVVLZ8L/PVx&#10;NTnHyDoiKyKUZAXeM4svFx8/XLQ6Z6naKFExg8CJtHmrC7xxTudRZOmGNcSeKM0kGLkyDXFwNM9R&#10;ZUgL3hsRpXE8i1plKm0UZdaC9ro34kXwzzmj7o5zyxwSBYbYXPia8F37b7S4IPmzIXpT0yEM8g9R&#10;NKSW8OjB1TVxBG1N/YerpqZGWcXdCVVNpDivKQs5QDZJ/Cabhw3RLOQC5Fh9oMn+P7f0dndvUF0V&#10;+BQjSRoo0SN7sW5HXtCpZ6fVNgfQgwaY665UB1Ue9RaUPumOm8b/IR0EduB5f+CWdQ5RUGZxNktT&#10;MFGwJWfTdBYH9qPX69pY94mpBnmhwAaKFzgluxvrIBSAjhD/mlSrWohQQCF/UwCw17DQAf1tkkMo&#10;IHqkDypU58dyepaWZ9P5ZFZOk0mWxOeTsozTyfWqjMs4Wy3n2dVPny/4HO9HnpM+9yC5vWDeq5Bf&#10;GAcuAwVeEbqYLYVBOwL9Ryhl0gX2QoSA9igOWbzn4oAPeYT83nO5Z2R8WUl3uNzUUpnA95uwq5cx&#10;ZN7jgYyjvL3ounU39MpaVXtoFaP6UbOarmoo5w2x7p4YmC1oAdgX7g4+XKi2wGqQMNoo8/1veo+H&#10;lgcrRi3MaoHtty0xDCPxWcIwzJMs88MdDhlUFA7m2LI+tshts1RQjgQ2k6ZB9HgnRpEb1TzBWin9&#10;q2AiksLbBXajuHT9BoG1RFlZBhCMsybuRj5o6l376vhmfeyeiNFDRzvooFs1TjXJ3zR2j/U3pSq3&#10;TvE6dL0nuGd1IB5WQejHYW35XXN8DqjX5br4BQAA//8DAFBLAwQUAAYACAAAACEASm+ydt0AAAAJ&#10;AQAADwAAAGRycy9kb3ducmV2LnhtbEyPQU/CQBCF7yb+h82YeJNd0QKt3RKj8aoBlITb0h3axu5s&#10;011o/fcMJzlO3sub78uXo2vFCfvQeNLwOFEgkEpvG6o0fG8+HhYgQjRkTesJNfxhgGVxe5ObzPqB&#10;Vnhax0rwCIXMaKhj7DIpQ1mjM2HiOyTODr53JvLZV9L2ZuBx18qpUjPpTEP8oTYdvtVY/q6PTsPP&#10;52G3fVZf1btLusGPSpJLpdb3d+PrC4iIY/wvwwWf0aFgpr0/kg2i1fCULGZc5YCVOE/ThFX2Gqbz&#10;uQJZ5PLaoDgDAAD//wMAUEsBAi0AFAAGAAgAAAAhALaDOJL+AAAA4QEAABMAAAAAAAAAAAAAAAAA&#10;AAAAAFtDb250ZW50X1R5cGVzXS54bWxQSwECLQAUAAYACAAAACEAOP0h/9YAAACUAQAACwAAAAAA&#10;AAAAAAAAAAAvAQAAX3JlbHMvLnJlbHNQSwECLQAUAAYACAAAACEAFbeeOq4CAACkBQAADgAAAAAA&#10;AAAAAAAAAAAuAgAAZHJzL2Uyb0RvYy54bWxQSwECLQAUAAYACAAAACEASm+ydt0AAAAJAQAADwAA&#10;AAAAAAAAAAAAAAAIBQAAZHJzL2Rvd25yZXYueG1sUEsFBgAAAAAEAAQA8wAAABIGAAAAAA==&#10;" filled="f" stroked="f">
                <v:textbox>
                  <w:txbxContent>
                    <w:p w14:paraId="4A4AC4AC" w14:textId="60E8F37F" w:rsidR="005763E5" w:rsidRDefault="00BE0328" w:rsidP="009F0833">
                      <w:pPr>
                        <w:widowControl w:val="0"/>
                        <w:autoSpaceDE w:val="0"/>
                        <w:autoSpaceDN w:val="0"/>
                        <w:adjustRightInd w:val="0"/>
                        <w:spacing w:after="0" w:line="240" w:lineRule="auto"/>
                        <w:textAlignment w:val="center"/>
                        <w:rPr>
                          <w:rFonts w:ascii="Calibri" w:eastAsia="Tahoma" w:hAnsi="Calibri" w:cs="Tahoma"/>
                          <w:b/>
                          <w:bCs/>
                          <w:color w:val="39B9BE"/>
                          <w:sz w:val="32"/>
                          <w:szCs w:val="32"/>
                        </w:rPr>
                      </w:pPr>
                      <w:r>
                        <w:rPr>
                          <w:rFonts w:ascii="Calibri" w:eastAsia="Tahoma" w:hAnsi="Calibri" w:cs="Tahoma"/>
                          <w:b/>
                          <w:bCs/>
                          <w:color w:val="39B9BE"/>
                          <w:sz w:val="32"/>
                          <w:szCs w:val="32"/>
                        </w:rPr>
                        <w:t>Sociale media campagne Warme dagen</w:t>
                      </w:r>
                    </w:p>
                    <w:p w14:paraId="63D22DFE" w14:textId="77777777" w:rsidR="00BE0328" w:rsidRPr="009F0833" w:rsidRDefault="00BE0328" w:rsidP="009F0833">
                      <w:pPr>
                        <w:widowControl w:val="0"/>
                        <w:autoSpaceDE w:val="0"/>
                        <w:autoSpaceDN w:val="0"/>
                        <w:adjustRightInd w:val="0"/>
                        <w:spacing w:after="0" w:line="240" w:lineRule="auto"/>
                        <w:textAlignment w:val="center"/>
                        <w:rPr>
                          <w:rFonts w:ascii="Calibri" w:eastAsia="Tahoma" w:hAnsi="Calibri" w:cs="Tahoma"/>
                          <w:b/>
                          <w:bCs/>
                          <w:color w:val="39B9BE"/>
                          <w:sz w:val="32"/>
                          <w:szCs w:val="32"/>
                        </w:rPr>
                      </w:pPr>
                    </w:p>
                    <w:p w14:paraId="734CC0AC" w14:textId="18CA081B" w:rsidR="00BE0328" w:rsidRPr="00BE0328" w:rsidRDefault="00BE0328" w:rsidP="00BE0328">
                      <w:pPr>
                        <w:spacing w:line="240" w:lineRule="auto"/>
                        <w:jc w:val="both"/>
                        <w:rPr>
                          <w:rFonts w:asciiTheme="majorHAnsi" w:hAnsiTheme="majorHAnsi" w:cs="Tahoma"/>
                          <w:sz w:val="20"/>
                          <w:szCs w:val="20"/>
                        </w:rPr>
                      </w:pPr>
                      <w:r w:rsidRPr="00BE0328">
                        <w:rPr>
                          <w:rFonts w:asciiTheme="majorHAnsi" w:hAnsiTheme="majorHAnsi" w:cs="Tahoma"/>
                          <w:sz w:val="20"/>
                          <w:szCs w:val="20"/>
                        </w:rPr>
                        <w:t xml:space="preserve">Tijdens de </w:t>
                      </w:r>
                      <w:hyperlink r:id="rId7" w:history="1">
                        <w:r w:rsidRPr="00BE0328">
                          <w:rPr>
                            <w:rStyle w:val="Hyperlink"/>
                            <w:rFonts w:asciiTheme="majorHAnsi" w:hAnsiTheme="majorHAnsi" w:cs="Tahoma"/>
                            <w:sz w:val="20"/>
                            <w:szCs w:val="20"/>
                          </w:rPr>
                          <w:t>waarschuwingsfase</w:t>
                        </w:r>
                      </w:hyperlink>
                      <w:r w:rsidRPr="00BE0328">
                        <w:rPr>
                          <w:rFonts w:asciiTheme="majorHAnsi" w:hAnsiTheme="majorHAnsi" w:cs="Tahoma"/>
                          <w:sz w:val="20"/>
                          <w:szCs w:val="20"/>
                        </w:rPr>
                        <w:t xml:space="preserve"> roepen we iedereen op om intensief te communiceren naar het publiek om zich voor te bereiden op de warmte en preventieve maatregelen te treffen. Zo willen we zoveel mogelijk gezondheidseffecten voorkomen. Zet </w:t>
                      </w:r>
                      <w:proofErr w:type="spellStart"/>
                      <w:r w:rsidRPr="00BE0328">
                        <w:rPr>
                          <w:rFonts w:asciiTheme="majorHAnsi" w:hAnsiTheme="majorHAnsi" w:cs="Tahoma"/>
                          <w:sz w:val="20"/>
                          <w:szCs w:val="20"/>
                        </w:rPr>
                        <w:t>posts</w:t>
                      </w:r>
                      <w:proofErr w:type="spellEnd"/>
                      <w:r w:rsidRPr="00BE0328">
                        <w:rPr>
                          <w:rFonts w:asciiTheme="majorHAnsi" w:hAnsiTheme="majorHAnsi" w:cs="Tahoma"/>
                          <w:sz w:val="20"/>
                          <w:szCs w:val="20"/>
                        </w:rPr>
                        <w:t xml:space="preserve"> op sociale media of gebruik de planningstool om </w:t>
                      </w:r>
                      <w:proofErr w:type="spellStart"/>
                      <w:r w:rsidRPr="00BE0328">
                        <w:rPr>
                          <w:rFonts w:asciiTheme="majorHAnsi" w:hAnsiTheme="majorHAnsi" w:cs="Tahoma"/>
                          <w:sz w:val="20"/>
                          <w:szCs w:val="20"/>
                        </w:rPr>
                        <w:t>posts</w:t>
                      </w:r>
                      <w:proofErr w:type="spellEnd"/>
                      <w:r w:rsidRPr="00BE0328">
                        <w:rPr>
                          <w:rFonts w:asciiTheme="majorHAnsi" w:hAnsiTheme="majorHAnsi" w:cs="Tahoma"/>
                          <w:sz w:val="20"/>
                          <w:szCs w:val="20"/>
                        </w:rPr>
                        <w:t xml:space="preserve"> op sociale media op voorhand in te plannen. Hieronder vind je een aantal gestandaardiseerde voorbeelden om</w:t>
                      </w:r>
                      <w:r>
                        <w:rPr>
                          <w:rFonts w:asciiTheme="majorHAnsi" w:hAnsiTheme="majorHAnsi" w:cs="Tahoma"/>
                          <w:sz w:val="20"/>
                          <w:szCs w:val="20"/>
                        </w:rPr>
                        <w:t xml:space="preserve"> te gebruiken op sociale media: twitter, facebook of website.</w:t>
                      </w:r>
                    </w:p>
                    <w:p w14:paraId="0C75D01E" w14:textId="77777777" w:rsidR="005763E5" w:rsidRPr="006E094E" w:rsidRDefault="005763E5">
                      <w:pPr>
                        <w:rPr>
                          <w:sz w:val="20"/>
                          <w:szCs w:val="20"/>
                        </w:rPr>
                      </w:pPr>
                    </w:p>
                  </w:txbxContent>
                </v:textbox>
                <w10:wrap type="square"/>
              </v:shape>
            </w:pict>
          </mc:Fallback>
        </mc:AlternateContent>
      </w:r>
      <w:r>
        <w:rPr>
          <w:noProof/>
          <w:lang w:eastAsia="nl-BE"/>
        </w:rPr>
        <w:drawing>
          <wp:anchor distT="0" distB="0" distL="114300" distR="114300" simplePos="0" relativeHeight="251650048" behindDoc="1" locked="0" layoutInCell="1" allowOverlap="1" wp14:anchorId="15FD0412" wp14:editId="1348B72D">
            <wp:simplePos x="0" y="0"/>
            <wp:positionH relativeFrom="column">
              <wp:posOffset>-899160</wp:posOffset>
            </wp:positionH>
            <wp:positionV relativeFrom="paragraph">
              <wp:posOffset>-898525</wp:posOffset>
            </wp:positionV>
            <wp:extent cx="7634605" cy="10798810"/>
            <wp:effectExtent l="0" t="0" r="1079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8">
                      <a:extLst>
                        <a:ext uri="{28A0092B-C50C-407E-A947-70E740481C1C}">
                          <a14:useLocalDpi xmlns:a14="http://schemas.microsoft.com/office/drawing/2010/main" val="0"/>
                        </a:ext>
                      </a:extLst>
                    </a:blip>
                    <a:stretch>
                      <a:fillRect/>
                    </a:stretch>
                  </pic:blipFill>
                  <pic:spPr>
                    <a:xfrm>
                      <a:off x="0" y="0"/>
                      <a:ext cx="7634605" cy="10798810"/>
                    </a:xfrm>
                    <a:prstGeom prst="rect">
                      <a:avLst/>
                    </a:prstGeom>
                  </pic:spPr>
                </pic:pic>
              </a:graphicData>
            </a:graphic>
            <wp14:sizeRelH relativeFrom="page">
              <wp14:pctWidth>0</wp14:pctWidth>
            </wp14:sizeRelH>
            <wp14:sizeRelV relativeFrom="page">
              <wp14:pctHeight>0</wp14:pctHeight>
            </wp14:sizeRelV>
          </wp:anchor>
        </w:drawing>
      </w:r>
      <w:r w:rsidR="006E094E">
        <w:rPr>
          <w:noProof/>
          <w:lang w:eastAsia="nl-BE"/>
        </w:rPr>
        <mc:AlternateContent>
          <mc:Choice Requires="wps">
            <w:drawing>
              <wp:anchor distT="0" distB="0" distL="114300" distR="114300" simplePos="0" relativeHeight="251658240" behindDoc="0" locked="0" layoutInCell="1" allowOverlap="1" wp14:anchorId="19ED4914" wp14:editId="67A7FFC7">
                <wp:simplePos x="0" y="0"/>
                <wp:positionH relativeFrom="column">
                  <wp:posOffset>3429000</wp:posOffset>
                </wp:positionH>
                <wp:positionV relativeFrom="paragraph">
                  <wp:posOffset>3886200</wp:posOffset>
                </wp:positionV>
                <wp:extent cx="1828800" cy="32004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8EA644" w14:textId="77777777" w:rsidR="005763E5" w:rsidRDefault="00576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D4914" id="Tekstvak 5" o:spid="_x0000_s1027" type="#_x0000_t202" style="position:absolute;margin-left:270pt;margin-top:306pt;width:2in;height:25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P9rQIAAKsFAAAOAAAAZHJzL2Uyb0RvYy54bWysVE1v2zAMvQ/YfxB0T+1kTpcadQo3RYYB&#10;RVusHXpWZKkxKouapCTOhv33UbKdZt0uHXaxKfGRIh8/zi/aRpGtsK4GXdDxSUqJ0ByqWj8V9OvD&#10;cjSjxHmmK6ZAi4LuhaMX8/fvzncmFxNYg6qEJehEu3xnCrr23uRJ4vhaNMydgBEalRJswzwe7VNS&#10;WbZD741KJml6muzAVsYCF87h7VWnpPPoX0rB/a2UTniiCoqx+fi18bsK32R+zvIny8y65n0Y7B+i&#10;aFit8dGDqyvmGdnY+g9XTc0tOJD+hEOTgJQ1FzEHzGacvsrmfs2MiLkgOc4caHL/zy2/2d5ZUlcF&#10;nVKiWYMlehDPzm/ZM5kGdnbG5Qi6Nwjz7SW0WOXh3uFlSLqVtgl/TIegHnneH7gVrSc8GM0ms1mK&#10;Ko66D1i6DA/oP3kxN9b5TwIaEoSCWixe5JRtr53voAMkvKZhWSsVC6j0bxfos7sRsQM6a5ZjKCgG&#10;ZAgqVufHYvpxUn6cno1Oy+l4lI3T2ags08noalmmZZotF2fZ5c8+zsE+CZx0uUfJ75UIXpX+IiRy&#10;GSkIF7GLxUJZsmXYf4xzoX1kL0aI6ICSmMVbDHt8zCPm9xbjjpHhZdD+YNzUGmzk+1XY1fMQsuzw&#10;WLSjvIPo21Ubm+jQGiuo9tgxFrqJc4Yva6zqNXP+jlkcMewEXBv+Fj9Swa6g0EuUrMF+/9t9wGPn&#10;o5aSHY5sQd23DbOCEvVZ40ycjbMszHg8ZFhYPNhjzepYozfNArAqY1xQhkcx4L0aRGmhecTtUoZX&#10;UcU0x7cL6gdx4btFgtuJi7KMIJxqw/y1vjc8uA5FCj370D4ya/rG9thINzAMN8tf9XeHDZYayo0H&#10;WcfmDzx3rPb840aI49Nvr7Byjs8R9bJj578AAAD//wMAUEsDBBQABgAIAAAAIQDgxl5X3wAAAAwB&#10;AAAPAAAAZHJzL2Rvd25yZXYueG1sTI/NTsMwEITvSH0Ha5G4UTtRG4UQp6pAXEH0B4mbG2+TiHgd&#10;xW4T3p7lBLcZ7afZmXIzu15ccQydJw3JUoFAqr3tqNFw2L/c5yBCNGRN7wk1fGOATbW4KU1h/UTv&#10;eN3FRnAIhcJoaGMcCilD3aIzYekHJL6d/ehMZDs20o5m4nDXy1SpTDrTEX9ozYBPLdZfu4vTcHw9&#10;f36s1Fvz7NbD5GclyT1Ire9u5+0jiIhz/IPhtz5Xh4o7nfyFbBC9hvVK8ZaoIUtSFkzkac7ixGiS&#10;ZApkVcr/I6ofAAAA//8DAFBLAQItABQABgAIAAAAIQC2gziS/gAAAOEBAAATAAAAAAAAAAAAAAAA&#10;AAAAAABbQ29udGVudF9UeXBlc10ueG1sUEsBAi0AFAAGAAgAAAAhADj9If/WAAAAlAEAAAsAAAAA&#10;AAAAAAAAAAAALwEAAF9yZWxzLy5yZWxzUEsBAi0AFAAGAAgAAAAhALe3s/2tAgAAqwUAAA4AAAAA&#10;AAAAAAAAAAAALgIAAGRycy9lMm9Eb2MueG1sUEsBAi0AFAAGAAgAAAAhAODGXlffAAAADAEAAA8A&#10;AAAAAAAAAAAAAAAABwUAAGRycy9kb3ducmV2LnhtbFBLBQYAAAAABAAEAPMAAAATBgAAAAA=&#10;" filled="f" stroked="f">
                <v:textbox>
                  <w:txbxContent>
                    <w:p w14:paraId="718EA644" w14:textId="77777777" w:rsidR="005763E5" w:rsidRDefault="005763E5"/>
                  </w:txbxContent>
                </v:textbox>
                <w10:wrap type="square"/>
              </v:shape>
            </w:pict>
          </mc:Fallback>
        </mc:AlternateContent>
      </w:r>
      <w:r w:rsidR="006E094E">
        <w:rPr>
          <w:noProof/>
          <w:lang w:eastAsia="nl-BE"/>
        </w:rPr>
        <mc:AlternateContent>
          <mc:Choice Requires="wps">
            <w:drawing>
              <wp:anchor distT="0" distB="0" distL="114300" distR="114300" simplePos="0" relativeHeight="251656192" behindDoc="0" locked="0" layoutInCell="1" allowOverlap="1" wp14:anchorId="49E03321" wp14:editId="330C6B9B">
                <wp:simplePos x="0" y="0"/>
                <wp:positionH relativeFrom="column">
                  <wp:posOffset>457200</wp:posOffset>
                </wp:positionH>
                <wp:positionV relativeFrom="paragraph">
                  <wp:posOffset>3886200</wp:posOffset>
                </wp:positionV>
                <wp:extent cx="2743200" cy="4572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7432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F11487" w14:textId="77777777" w:rsidR="005763E5" w:rsidRDefault="00576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03321" id="Tekstvak 4" o:spid="_x0000_s1028" type="#_x0000_t202" style="position:absolute;margin-left:36pt;margin-top:306pt;width:3in;height:5in;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NIrgIAAKsFAAAOAAAAZHJzL2Uyb0RvYy54bWysVEtv2zAMvg/YfxB0T+1k7suoU7gpMgwo&#10;2mLt0LMiS41RWdQkJXZW7L+PkuM0y3bpsItM8yXy4ydeXHaNImthXQ26oOOjlBKhOVS1fi7ot8f5&#10;6IwS55mumAItCroRjl5OP364aE0uJrAEVQlLMIl2eWsKuvTe5Eni+FI0zB2BERqNEmzDPP7a56Sy&#10;rMXsjUomaXqStGArY4EL51B73RvpNOaXUnB/J6UTnqiCYm0+njaei3Am0wuWP1tmljXflsH+oYqG&#10;1Rov3aW6Zp6Rla3/SNXU3IID6Y84NAlIWXMRe8BuxulBNw9LZkTsBcFxZgeT+39p+e363pK6KmhG&#10;iWYNjuhRvDi/Zi8kC+i0xuXo9GDQzXdX0OGUB71DZWi6k7YJX2yHoB1x3uywFZ0nHJWT0+wTDowS&#10;jrbs+BTliH7yFm6s858FNCQIBbU4vIgpW984j6Wg6+ASbtMwr5WKA1T6NwU69hoRGdBHsxxLQTF4&#10;hqLidF5nWEl5enw+OimPx6NsnJ6NyjKdjK7nZVqm2Xx2nl39DP1iziE+CZj0vUfJb5QIWZX+KiRi&#10;GSEIishiMVOWrBnyj3EutI/oxQrRO3hJ7OI9gVv/2Efs7z3BPSLDzaD9LripNdiI90HZ1ctQsuz9&#10;EYy9voPou0UXSTQZqLGAaoOMsdC/OGf4vMap3jDn75nFJ4ZMwLXh7/CQCtqCwlaiZAn2x9/0wR+Z&#10;j1ZKWnyyBXXfV8wKStQXjW/ifJxl4Y3Hn0gxSuy+ZbFv0atmBjiVMS4ow6OIwdarQZQWmifcLmW4&#10;FU1Mc7y7oH4QZ75fJLiduCjL6ISv2jB/ox8MD6nDkAJnH7snZs2W2B6JdAvD42b5Ab973xCpoVx5&#10;kHUkf8C5R3WLP26ESMvt9gorZ/8/er3t2OkvAAAA//8DAFBLAwQUAAYACAAAACEAxw7MxtwAAAAL&#10;AQAADwAAAGRycy9kb3ducmV2LnhtbEyPT0/DMAzF70h8h8hI3Fiy/1CaTgjEFcRgSNy8xmsrGqdq&#10;srV8e7wT3J7tp+ffyzejb9WJ+tgEtjCdGFDEZXANVxY+3p9vbkHFhOywDUwWfijCpri8yDFzYeA3&#10;Om1TpSSEY4YW6pS6TOtY1uQxTkJHLLdD6D0mGftKux4HCfetnhmz0h4blg81dvRYU/m9PXoLu5fD&#10;1+fCvFZPftkNYTSa/Z229vpqfLgHlWhMf2Y44ws6FMK0D0d2UbUW1jOpkiyspmchhqVZiNiLcz6X&#10;lS5y/b9D8QsAAP//AwBQSwECLQAUAAYACAAAACEAtoM4kv4AAADhAQAAEwAAAAAAAAAAAAAAAAAA&#10;AAAAW0NvbnRlbnRfVHlwZXNdLnhtbFBLAQItABQABgAIAAAAIQA4/SH/1gAAAJQBAAALAAAAAAAA&#10;AAAAAAAAAC8BAABfcmVscy8ucmVsc1BLAQItABQABgAIAAAAIQBKR6NIrgIAAKsFAAAOAAAAAAAA&#10;AAAAAAAAAC4CAABkcnMvZTJvRG9jLnhtbFBLAQItABQABgAIAAAAIQDHDszG3AAAAAsBAAAPAAAA&#10;AAAAAAAAAAAAAAgFAABkcnMvZG93bnJldi54bWxQSwUGAAAAAAQABADzAAAAEQYAAAAA&#10;" filled="f" stroked="f">
                <v:textbox>
                  <w:txbxContent>
                    <w:p w14:paraId="37F11487" w14:textId="77777777" w:rsidR="005763E5" w:rsidRDefault="005763E5"/>
                  </w:txbxContent>
                </v:textbox>
                <w10:wrap type="square"/>
              </v:shape>
            </w:pict>
          </mc:Fallback>
        </mc:AlternateContent>
      </w:r>
      <w:r w:rsidR="009F0833">
        <w:tab/>
        <w:t xml:space="preserve">     </w:t>
      </w:r>
    </w:p>
    <w:p w14:paraId="25566323" w14:textId="6A8E6D87" w:rsidR="009F0833" w:rsidRDefault="009F0833"/>
    <w:p w14:paraId="144C767A" w14:textId="77777777" w:rsidR="009F0833" w:rsidRDefault="009F0833"/>
    <w:p w14:paraId="5469EC14" w14:textId="77777777" w:rsidR="009F0833" w:rsidRDefault="009F0833"/>
    <w:p w14:paraId="7E929939" w14:textId="77777777" w:rsidR="009F0833" w:rsidRDefault="009F0833"/>
    <w:p w14:paraId="590D175E" w14:textId="77777777" w:rsidR="009F0833" w:rsidRDefault="009F0833"/>
    <w:p w14:paraId="66464E22" w14:textId="77777777" w:rsidR="009F0833" w:rsidRDefault="009F0833"/>
    <w:p w14:paraId="32305827" w14:textId="23F4A3E5" w:rsidR="009F0833" w:rsidRDefault="009F0833"/>
    <w:p w14:paraId="03B295EE" w14:textId="77777777" w:rsidR="009F0833" w:rsidRDefault="009F0833"/>
    <w:p w14:paraId="752E830E" w14:textId="75E987B3" w:rsidR="009F0833" w:rsidRDefault="009F0833"/>
    <w:p w14:paraId="1466A7C0" w14:textId="7BBEAFCD" w:rsidR="009F0833" w:rsidRDefault="009F0833"/>
    <w:p w14:paraId="413E275F" w14:textId="5D6B4BC0" w:rsidR="009F0833" w:rsidRDefault="00BE0328">
      <w:r w:rsidRPr="006C35CC">
        <w:rPr>
          <w:noProof/>
          <w:lang w:eastAsia="nl-BE"/>
        </w:rPr>
        <mc:AlternateContent>
          <mc:Choice Requires="wps">
            <w:drawing>
              <wp:anchor distT="0" distB="0" distL="114300" distR="114300" simplePos="0" relativeHeight="251656192" behindDoc="0" locked="0" layoutInCell="1" allowOverlap="1" wp14:anchorId="7A9A16C7" wp14:editId="7E88EBE0">
                <wp:simplePos x="0" y="0"/>
                <wp:positionH relativeFrom="column">
                  <wp:posOffset>1781810</wp:posOffset>
                </wp:positionH>
                <wp:positionV relativeFrom="paragraph">
                  <wp:posOffset>205740</wp:posOffset>
                </wp:positionV>
                <wp:extent cx="4503420" cy="560832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4503420" cy="5608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88357F" w14:textId="43633628" w:rsidR="005763E5" w:rsidRDefault="00BE0328" w:rsidP="009F0833">
                            <w:pPr>
                              <w:widowControl w:val="0"/>
                              <w:autoSpaceDE w:val="0"/>
                              <w:autoSpaceDN w:val="0"/>
                              <w:adjustRightInd w:val="0"/>
                              <w:spacing w:after="0" w:line="240" w:lineRule="auto"/>
                              <w:jc w:val="both"/>
                              <w:textAlignment w:val="center"/>
                              <w:rPr>
                                <w:rFonts w:ascii="Calibri" w:eastAsia="Tahoma" w:hAnsi="Calibri" w:cs="Tahoma"/>
                                <w:b/>
                                <w:bCs/>
                                <w:color w:val="39B9BE"/>
                                <w:sz w:val="32"/>
                                <w:szCs w:val="32"/>
                              </w:rPr>
                            </w:pPr>
                            <w:r>
                              <w:rPr>
                                <w:rFonts w:ascii="Calibri" w:eastAsia="Tahoma" w:hAnsi="Calibri" w:cs="Tahoma"/>
                                <w:b/>
                                <w:bCs/>
                                <w:color w:val="39B9BE"/>
                                <w:sz w:val="32"/>
                                <w:szCs w:val="32"/>
                              </w:rPr>
                              <w:t>Twitterberichten</w:t>
                            </w:r>
                          </w:p>
                          <w:p w14:paraId="50217851" w14:textId="77777777" w:rsidR="00BE0328" w:rsidRPr="00BE0328" w:rsidRDefault="00BE0328" w:rsidP="009F0833">
                            <w:pPr>
                              <w:widowControl w:val="0"/>
                              <w:autoSpaceDE w:val="0"/>
                              <w:autoSpaceDN w:val="0"/>
                              <w:adjustRightInd w:val="0"/>
                              <w:spacing w:after="0" w:line="240" w:lineRule="auto"/>
                              <w:jc w:val="both"/>
                              <w:textAlignment w:val="center"/>
                              <w:rPr>
                                <w:rFonts w:asciiTheme="majorHAnsi" w:eastAsiaTheme="minorEastAsia" w:hAnsiTheme="majorHAnsi" w:cs="Calibri-Light"/>
                                <w:color w:val="000000"/>
                                <w:sz w:val="20"/>
                                <w:szCs w:val="20"/>
                                <w:lang w:val="en-GB" w:eastAsia="nl-NL"/>
                              </w:rPr>
                            </w:pPr>
                          </w:p>
                          <w:p w14:paraId="69B50D84"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Check op tijd of niemand onder de warmte lijdt. Verzorg jezelf en anderen goed! Kijk op warmedagen.be voor tips.</w:t>
                            </w:r>
                          </w:p>
                          <w:p w14:paraId="61D47324"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op komst? Jong of oud? Het is belangrijk dat je het koel houdt! Verzorg jezelf en anderen goed! Kijk op warmedagen.be voor tips.</w:t>
                            </w:r>
                          </w:p>
                          <w:p w14:paraId="2E522563"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op komst? Hou het rustig en koel. Draag zorg voor anderen en jezelf tijdens warme dagen! Kijk op warmedagen.be voor tips.</w:t>
                            </w:r>
                          </w:p>
                          <w:p w14:paraId="207123BA"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Ga eens langs alleenstaande zieken en ouderen in de buurt. Meer tips: warmedagen.be</w:t>
                            </w:r>
                          </w:p>
                          <w:p w14:paraId="2F746B77"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Neem een frisse douche of duik in het zwembad. Meer tips: warmedagen.be</w:t>
                            </w:r>
                          </w:p>
                          <w:p w14:paraId="204B865B"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Verplaats fysieke activiteiten naar een koeler moment van de dag. Meer tips: warmedagen.be</w:t>
                            </w:r>
                          </w:p>
                          <w:p w14:paraId="0C6E0789"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Laat kinderen NOOIT achter in een geparkeerde auto. Ook niet voor een paar minuten. Meer tips: warmedagen.be</w:t>
                            </w:r>
                          </w:p>
                          <w:p w14:paraId="7423C844"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Help ook baby’s en jonge kinderen voldoende te drinken. Kijk op warmedagen.be voor tips.</w:t>
                            </w:r>
                          </w:p>
                          <w:p w14:paraId="1BC6CD12"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Zorg je voor anderen? Ga vaker langs of zorg tijdig voor een vervanger. Kijk op warmedagen.be voor tips.</w:t>
                            </w:r>
                          </w:p>
                          <w:p w14:paraId="34B5E276"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Zorg je voor anderen? Ga vaker langs of zorg tijdig voor een vervanger. Kijk op warmedagen.be voor tips.</w:t>
                            </w:r>
                          </w:p>
                          <w:p w14:paraId="40BDA82D"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Veel zon? Denk ook aan oma Yvonne! Verzorg jezelf en anderen goed! Kijk op warmedagen.be voor tips.#</w:t>
                            </w:r>
                            <w:proofErr w:type="spellStart"/>
                            <w:r w:rsidRPr="00BE0328">
                              <w:rPr>
                                <w:rFonts w:asciiTheme="majorHAnsi" w:hAnsiTheme="majorHAnsi" w:cs="Tahoma"/>
                                <w:sz w:val="20"/>
                                <w:szCs w:val="20"/>
                              </w:rPr>
                              <w:t>warmedagen</w:t>
                            </w:r>
                            <w:proofErr w:type="spellEnd"/>
                          </w:p>
                          <w:p w14:paraId="46E9A1FC"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Veel zon? Denk ook aan opa Leon! Verzorg jezelf en anderen goed! Kijk op warmedagen.be voor tips.#</w:t>
                            </w:r>
                            <w:proofErr w:type="spellStart"/>
                            <w:r w:rsidRPr="00BE0328">
                              <w:rPr>
                                <w:rFonts w:asciiTheme="majorHAnsi" w:hAnsiTheme="majorHAnsi" w:cs="Tahoma"/>
                                <w:sz w:val="20"/>
                                <w:szCs w:val="20"/>
                              </w:rPr>
                              <w:t>warmedagen</w:t>
                            </w:r>
                            <w:proofErr w:type="spellEnd"/>
                          </w:p>
                          <w:p w14:paraId="0BF82002"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Zon in overvloed? Verzorg jezelf en anderen goed! Kijk op warmedagen.be voor tips.#</w:t>
                            </w:r>
                            <w:proofErr w:type="spellStart"/>
                            <w:r w:rsidRPr="00BE0328">
                              <w:rPr>
                                <w:rFonts w:asciiTheme="majorHAnsi" w:hAnsiTheme="majorHAnsi" w:cs="Tahoma"/>
                                <w:sz w:val="20"/>
                                <w:szCs w:val="20"/>
                              </w:rPr>
                              <w:t>warmedagen</w:t>
                            </w:r>
                            <w:proofErr w:type="spellEnd"/>
                          </w:p>
                          <w:p w14:paraId="48F0AFF0"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Draag zorg voor anderen en jezelf tijdens warme dagen! Drink voldoende en hou het koel. Kijk op warmedagen.be voor tips.#</w:t>
                            </w:r>
                            <w:proofErr w:type="spellStart"/>
                            <w:r w:rsidRPr="00BE0328">
                              <w:rPr>
                                <w:rFonts w:asciiTheme="majorHAnsi" w:hAnsiTheme="majorHAnsi" w:cs="Tahoma"/>
                                <w:sz w:val="20"/>
                                <w:szCs w:val="20"/>
                              </w:rPr>
                              <w:t>warmedagen</w:t>
                            </w:r>
                            <w:proofErr w:type="spellEnd"/>
                          </w:p>
                          <w:p w14:paraId="549A6167"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Draag zorg voor anderen en jezelf tijdens warme dagen! Kies voor licht verteerbare maaltijd. Kijk op warmedagen.be voor tips.#</w:t>
                            </w:r>
                            <w:proofErr w:type="spellStart"/>
                            <w:r w:rsidRPr="00BE0328">
                              <w:rPr>
                                <w:rFonts w:asciiTheme="majorHAnsi" w:hAnsiTheme="majorHAnsi" w:cs="Tahoma"/>
                                <w:sz w:val="20"/>
                                <w:szCs w:val="20"/>
                              </w:rPr>
                              <w:t>warmedagen</w:t>
                            </w:r>
                            <w:proofErr w:type="spellEnd"/>
                          </w:p>
                          <w:p w14:paraId="3863093F" w14:textId="77777777" w:rsidR="005763E5" w:rsidRPr="00BE0328" w:rsidRDefault="005763E5" w:rsidP="009F0833">
                            <w:pPr>
                              <w:pStyle w:val="BasicParagraph"/>
                              <w:spacing w:after="227"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16C7" id="Tekstvak 6" o:spid="_x0000_s1029" type="#_x0000_t202" style="position:absolute;margin-left:140.3pt;margin-top:16.2pt;width:354.6pt;height:44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0arwIAAKsFAAAOAAAAZHJzL2Uyb0RvYy54bWysVN9P2zAQfp+0/8Hye0la0lIiUhSKOk1C&#10;gAYTz65j04jE59luk27a/76zk5SO7YVpL8n57vP57rsfF5dtXZGdMLYEldHxSUyJUByKUj1n9Ovj&#10;ajSnxDqmClaBEhndC0svFx8/XDQ6FRPYQFUIQ9CJsmmjM7pxTqdRZPlG1MyegBYKjRJMzRwezXNU&#10;GNag97qKJnE8ixowhTbAhbWove6MdBH8Sym4u5PSCkeqjGJsLnxN+K79N1pcsPTZML0peR8G+4co&#10;alYqfPTg6po5Rram/MNVXXIDFqQ74VBHIGXJRcgBsxnHb7J52DAtQi5IjtUHmuz/c8tvd/eGlEVG&#10;Z5QoVmOJHsWLdTv2QmaenUbbFEEPGmGuvYIWqzzoLSp90q00tf9jOgTtyPP+wK1oHeGoTKbxaTJB&#10;E0fbdBbPT/GA/qPX69pY90lATbyQUYPFC5yy3Y11HXSA+NcUrMqqCgWs1G8K9NlpROiA7jZLMRQU&#10;PdIHFarzYzk9m+Rn0/PRLJ+OR8k4no/yPJ6Mrld5nMfJanmeXP3s4xzuR56TLvcguX0lvNdKfRES&#10;uQwUeEXoYrGsDNkx7D/GuVAusBciRLRHScziPRd7fMgj5Peeyx0jw8ug3OFyXSowge83YRcvQ8iy&#10;w2PRjvL2omvXbWii06E11lDssWMMdBNnNV+VWNUbZt09Mzhi2Am4NtwdfmQFTUahlyjZgPn+N73H&#10;Y+ejlZIGRzaj9tuWGUFJ9VnhTJyPk8TPeDgkWFg8mGPL+tiitvUSsCpjXFCaB9HjXTWI0kD9hNsl&#10;96+iiSmOb2fUDeLSdYsEtxMXeR5AONWauRv1oLl37Yvke/axfWJG943tsJFuYRhulr7p7w7rbyrI&#10;tw5kGZrf89yx2vOPGyGMT7+9/Mo5PgfU645d/AIAAP//AwBQSwMEFAAGAAgAAAAhAH0waojfAAAA&#10;CgEAAA8AAABkcnMvZG93bnJldi54bWxMj01PwzAMhu9I/IfISNxYsrJVbdd0QiCuIMaHtFvWeG1F&#10;41RNtpZ/jzmxmy0/ev285XZ2vTjjGDpPGpYLBQKp9rajRsPH+/NdBiJEQ9b0nlDDDwbYVtdXpSms&#10;n+gNz7vYCA6hUBgNbYxDIWWoW3QmLPyAxLejH52JvI6NtKOZONz1MlEqlc50xB9aM+Bji/X37uQ0&#10;fL4c918r9do8ufUw+VlJcrnU+vZmftiAiDjHfxj+9FkdKnY6+BPZIHoNSaZSRjXcJysQDORZzl0O&#10;PCzXKciqlJcVql8AAAD//wMAUEsBAi0AFAAGAAgAAAAhALaDOJL+AAAA4QEAABMAAAAAAAAAAAAA&#10;AAAAAAAAAFtDb250ZW50X1R5cGVzXS54bWxQSwECLQAUAAYACAAAACEAOP0h/9YAAACUAQAACwAA&#10;AAAAAAAAAAAAAAAvAQAAX3JlbHMvLnJlbHNQSwECLQAUAAYACAAAACEAvE7dGq8CAACrBQAADgAA&#10;AAAAAAAAAAAAAAAuAgAAZHJzL2Uyb0RvYy54bWxQSwECLQAUAAYACAAAACEAfTBqiN8AAAAKAQAA&#10;DwAAAAAAAAAAAAAAAAAJBQAAZHJzL2Rvd25yZXYueG1sUEsFBgAAAAAEAAQA8wAAABUGAAAAAA==&#10;" filled="f" stroked="f">
                <v:textbox>
                  <w:txbxContent>
                    <w:p w14:paraId="2D88357F" w14:textId="43633628" w:rsidR="005763E5" w:rsidRDefault="00BE0328" w:rsidP="009F0833">
                      <w:pPr>
                        <w:widowControl w:val="0"/>
                        <w:autoSpaceDE w:val="0"/>
                        <w:autoSpaceDN w:val="0"/>
                        <w:adjustRightInd w:val="0"/>
                        <w:spacing w:after="0" w:line="240" w:lineRule="auto"/>
                        <w:jc w:val="both"/>
                        <w:textAlignment w:val="center"/>
                        <w:rPr>
                          <w:rFonts w:ascii="Calibri" w:eastAsia="Tahoma" w:hAnsi="Calibri" w:cs="Tahoma"/>
                          <w:b/>
                          <w:bCs/>
                          <w:color w:val="39B9BE"/>
                          <w:sz w:val="32"/>
                          <w:szCs w:val="32"/>
                        </w:rPr>
                      </w:pPr>
                      <w:r>
                        <w:rPr>
                          <w:rFonts w:ascii="Calibri" w:eastAsia="Tahoma" w:hAnsi="Calibri" w:cs="Tahoma"/>
                          <w:b/>
                          <w:bCs/>
                          <w:color w:val="39B9BE"/>
                          <w:sz w:val="32"/>
                          <w:szCs w:val="32"/>
                        </w:rPr>
                        <w:t>Twitterberichten</w:t>
                      </w:r>
                    </w:p>
                    <w:p w14:paraId="50217851" w14:textId="77777777" w:rsidR="00BE0328" w:rsidRPr="00BE0328" w:rsidRDefault="00BE0328" w:rsidP="009F0833">
                      <w:pPr>
                        <w:widowControl w:val="0"/>
                        <w:autoSpaceDE w:val="0"/>
                        <w:autoSpaceDN w:val="0"/>
                        <w:adjustRightInd w:val="0"/>
                        <w:spacing w:after="0" w:line="240" w:lineRule="auto"/>
                        <w:jc w:val="both"/>
                        <w:textAlignment w:val="center"/>
                        <w:rPr>
                          <w:rFonts w:asciiTheme="majorHAnsi" w:eastAsiaTheme="minorEastAsia" w:hAnsiTheme="majorHAnsi" w:cs="Calibri-Light"/>
                          <w:color w:val="000000"/>
                          <w:sz w:val="20"/>
                          <w:szCs w:val="20"/>
                          <w:lang w:val="en-GB" w:eastAsia="nl-NL"/>
                        </w:rPr>
                      </w:pPr>
                    </w:p>
                    <w:p w14:paraId="69B50D84"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Check op tijd of niemand onder de warmte lijdt. Verzorg jezelf en anderen goed! Kijk op warmedagen.be voor tips.</w:t>
                      </w:r>
                    </w:p>
                    <w:p w14:paraId="61D47324"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op komst? Jong of oud? Het is belangrijk dat je het koel houdt! Verzorg jezelf en anderen goed! Kijk op warmedagen.be voor tips.</w:t>
                      </w:r>
                    </w:p>
                    <w:p w14:paraId="2E522563"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op komst? Hou het rustig en koel. Draag zorg voor anderen en jezelf tijdens warme dagen! Kijk op warmedagen.be voor tips.</w:t>
                      </w:r>
                    </w:p>
                    <w:p w14:paraId="207123BA"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Ga eens langs alleenstaande zieken en ouderen in de buurt. Meer tips: warmedagen.be</w:t>
                      </w:r>
                    </w:p>
                    <w:p w14:paraId="2F746B77"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Neem een frisse douche of duik in het zwembad. Meer tips: warmedagen.be</w:t>
                      </w:r>
                    </w:p>
                    <w:p w14:paraId="204B865B"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Verplaats fysieke activiteiten naar een koeler moment van de dag. Meer tips: warmedagen.be</w:t>
                      </w:r>
                    </w:p>
                    <w:p w14:paraId="0C6E0789"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Laat kinderen NOOIT achter in een geparkeerde auto. Ook niet voor een paar minuten. Meer tips: warmedagen.be</w:t>
                      </w:r>
                    </w:p>
                    <w:p w14:paraId="7423C844"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Help ook baby’s en jonge kinderen voldoende te drinken. Kijk op warmedagen.be voor tips.</w:t>
                      </w:r>
                    </w:p>
                    <w:p w14:paraId="1BC6CD12"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Zorg je voor anderen? Ga vaker langs of zorg tijdig voor een vervanger. Kijk op warmedagen.be voor tips.</w:t>
                      </w:r>
                    </w:p>
                    <w:p w14:paraId="34B5E276"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w:t>
                      </w:r>
                      <w:proofErr w:type="spellStart"/>
                      <w:r w:rsidRPr="00BE0328">
                        <w:rPr>
                          <w:rFonts w:asciiTheme="majorHAnsi" w:hAnsiTheme="majorHAnsi" w:cs="Tahoma"/>
                          <w:sz w:val="20"/>
                          <w:szCs w:val="20"/>
                        </w:rPr>
                        <w:t>warmedagen</w:t>
                      </w:r>
                      <w:proofErr w:type="spellEnd"/>
                      <w:r w:rsidRPr="00BE0328">
                        <w:rPr>
                          <w:rFonts w:asciiTheme="majorHAnsi" w:hAnsiTheme="majorHAnsi" w:cs="Tahoma"/>
                          <w:sz w:val="20"/>
                          <w:szCs w:val="20"/>
                        </w:rPr>
                        <w:t xml:space="preserve"> in aantocht! Zorg je voor anderen? Ga vaker langs of zorg tijdig voor een vervanger. Kijk op warmedagen.be voor tips.</w:t>
                      </w:r>
                    </w:p>
                    <w:p w14:paraId="40BDA82D"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Veel zon? Denk ook aan oma Yvonne! Verzorg jezelf en anderen goed! Kijk op warmedagen.be voor tips.#</w:t>
                      </w:r>
                      <w:proofErr w:type="spellStart"/>
                      <w:r w:rsidRPr="00BE0328">
                        <w:rPr>
                          <w:rFonts w:asciiTheme="majorHAnsi" w:hAnsiTheme="majorHAnsi" w:cs="Tahoma"/>
                          <w:sz w:val="20"/>
                          <w:szCs w:val="20"/>
                        </w:rPr>
                        <w:t>warmedagen</w:t>
                      </w:r>
                      <w:proofErr w:type="spellEnd"/>
                    </w:p>
                    <w:p w14:paraId="46E9A1FC"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Veel zon? Denk ook aan opa Leon! Verzorg jezelf en anderen goed! Kijk op warmedagen.be voor tips.#</w:t>
                      </w:r>
                      <w:proofErr w:type="spellStart"/>
                      <w:r w:rsidRPr="00BE0328">
                        <w:rPr>
                          <w:rFonts w:asciiTheme="majorHAnsi" w:hAnsiTheme="majorHAnsi" w:cs="Tahoma"/>
                          <w:sz w:val="20"/>
                          <w:szCs w:val="20"/>
                        </w:rPr>
                        <w:t>warmedagen</w:t>
                      </w:r>
                      <w:proofErr w:type="spellEnd"/>
                    </w:p>
                    <w:p w14:paraId="0BF82002"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Zon in overvloed? Verzorg jezelf en anderen goed! Kijk op warmedagen.be voor tips.#</w:t>
                      </w:r>
                      <w:proofErr w:type="spellStart"/>
                      <w:r w:rsidRPr="00BE0328">
                        <w:rPr>
                          <w:rFonts w:asciiTheme="majorHAnsi" w:hAnsiTheme="majorHAnsi" w:cs="Tahoma"/>
                          <w:sz w:val="20"/>
                          <w:szCs w:val="20"/>
                        </w:rPr>
                        <w:t>warmedagen</w:t>
                      </w:r>
                      <w:proofErr w:type="spellEnd"/>
                    </w:p>
                    <w:p w14:paraId="48F0AFF0"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Draag zorg voor anderen en jezelf tijdens warme dagen! Drink voldoende en hou het koel. Kijk op warmedagen.be voor tips.#</w:t>
                      </w:r>
                      <w:proofErr w:type="spellStart"/>
                      <w:r w:rsidRPr="00BE0328">
                        <w:rPr>
                          <w:rFonts w:asciiTheme="majorHAnsi" w:hAnsiTheme="majorHAnsi" w:cs="Tahoma"/>
                          <w:sz w:val="20"/>
                          <w:szCs w:val="20"/>
                        </w:rPr>
                        <w:t>warmedagen</w:t>
                      </w:r>
                      <w:proofErr w:type="spellEnd"/>
                    </w:p>
                    <w:p w14:paraId="549A6167" w14:textId="77777777" w:rsidR="00BE0328" w:rsidRPr="00BE0328" w:rsidRDefault="00BE0328" w:rsidP="00BE0328">
                      <w:pPr>
                        <w:pStyle w:val="Lijstalinea"/>
                        <w:numPr>
                          <w:ilvl w:val="0"/>
                          <w:numId w:val="23"/>
                        </w:numPr>
                        <w:spacing w:line="240" w:lineRule="auto"/>
                        <w:jc w:val="both"/>
                        <w:rPr>
                          <w:rFonts w:asciiTheme="majorHAnsi" w:hAnsiTheme="majorHAnsi" w:cs="Tahoma"/>
                          <w:sz w:val="20"/>
                          <w:szCs w:val="20"/>
                        </w:rPr>
                      </w:pPr>
                      <w:r w:rsidRPr="00BE0328">
                        <w:rPr>
                          <w:rFonts w:asciiTheme="majorHAnsi" w:hAnsiTheme="majorHAnsi" w:cs="Tahoma"/>
                          <w:sz w:val="20"/>
                          <w:szCs w:val="20"/>
                        </w:rPr>
                        <w:t>Draag zorg voor anderen en jezelf tijdens warme dagen! Kies voor licht verteerbare maaltijd. Kijk op warmedagen.be voor tips.#</w:t>
                      </w:r>
                      <w:proofErr w:type="spellStart"/>
                      <w:r w:rsidRPr="00BE0328">
                        <w:rPr>
                          <w:rFonts w:asciiTheme="majorHAnsi" w:hAnsiTheme="majorHAnsi" w:cs="Tahoma"/>
                          <w:sz w:val="20"/>
                          <w:szCs w:val="20"/>
                        </w:rPr>
                        <w:t>warmedagen</w:t>
                      </w:r>
                      <w:proofErr w:type="spellEnd"/>
                    </w:p>
                    <w:p w14:paraId="3863093F" w14:textId="77777777" w:rsidR="005763E5" w:rsidRPr="00BE0328" w:rsidRDefault="005763E5" w:rsidP="009F0833">
                      <w:pPr>
                        <w:pStyle w:val="BasicParagraph"/>
                        <w:spacing w:after="227" w:line="240" w:lineRule="auto"/>
                        <w:rPr>
                          <w:rFonts w:asciiTheme="majorHAnsi" w:hAnsiTheme="majorHAnsi"/>
                          <w:sz w:val="20"/>
                          <w:szCs w:val="20"/>
                        </w:rPr>
                      </w:pPr>
                    </w:p>
                  </w:txbxContent>
                </v:textbox>
                <w10:wrap type="square"/>
              </v:shape>
            </w:pict>
          </mc:Fallback>
        </mc:AlternateContent>
      </w:r>
    </w:p>
    <w:p w14:paraId="08795150" w14:textId="70E868AE" w:rsidR="009F0833" w:rsidRDefault="009F0833"/>
    <w:p w14:paraId="31312FD2" w14:textId="7FE1B3F5" w:rsidR="009F0833" w:rsidRDefault="009F0833"/>
    <w:p w14:paraId="47046940" w14:textId="14AAB443" w:rsidR="009F0833" w:rsidRDefault="009F0833"/>
    <w:p w14:paraId="0F468D8D" w14:textId="77777777" w:rsidR="009F0833" w:rsidRDefault="009F0833"/>
    <w:p w14:paraId="20B110C6" w14:textId="77777777" w:rsidR="009F0833" w:rsidRDefault="009F0833"/>
    <w:p w14:paraId="43DD3866" w14:textId="77777777" w:rsidR="009F0833" w:rsidRDefault="009F0833"/>
    <w:p w14:paraId="18C96AF0" w14:textId="77777777" w:rsidR="009F0833" w:rsidRDefault="009F0833"/>
    <w:p w14:paraId="0218306A" w14:textId="77777777" w:rsidR="009F0833" w:rsidRDefault="009F0833"/>
    <w:p w14:paraId="750600F6" w14:textId="77777777" w:rsidR="009F0833" w:rsidRDefault="009F0833"/>
    <w:p w14:paraId="025FCEE4" w14:textId="77777777" w:rsidR="009F0833" w:rsidRDefault="009F0833"/>
    <w:p w14:paraId="3090AC10" w14:textId="77777777" w:rsidR="009F0833" w:rsidRDefault="009F0833"/>
    <w:p w14:paraId="3925B43D" w14:textId="77777777" w:rsidR="009F0833" w:rsidRDefault="009F0833"/>
    <w:p w14:paraId="76804B25" w14:textId="77777777" w:rsidR="009F0833" w:rsidRDefault="009F0833"/>
    <w:p w14:paraId="32CFB31E" w14:textId="77777777" w:rsidR="009F0833" w:rsidRDefault="009F0833"/>
    <w:p w14:paraId="6517564B" w14:textId="77777777" w:rsidR="009F0833" w:rsidRDefault="009F0833"/>
    <w:p w14:paraId="4B5677A0" w14:textId="77777777" w:rsidR="009F0833" w:rsidRDefault="009F0833"/>
    <w:p w14:paraId="4F38230B" w14:textId="77777777" w:rsidR="009F0833" w:rsidRDefault="009F0833"/>
    <w:p w14:paraId="37A548BE" w14:textId="77777777" w:rsidR="009F0833" w:rsidRDefault="009F0833"/>
    <w:p w14:paraId="2B0C2795" w14:textId="77777777" w:rsidR="009F0833" w:rsidRDefault="009F0833"/>
    <w:p w14:paraId="0C575AB2" w14:textId="4CE668DC" w:rsidR="009F0833" w:rsidRDefault="00BE0328">
      <w:r>
        <w:rPr>
          <w:noProof/>
          <w:lang w:eastAsia="nl-BE"/>
        </w:rPr>
        <w:lastRenderedPageBreak/>
        <mc:AlternateContent>
          <mc:Choice Requires="wps">
            <w:drawing>
              <wp:anchor distT="0" distB="0" distL="114300" distR="114300" simplePos="0" relativeHeight="251664384" behindDoc="0" locked="0" layoutInCell="1" allowOverlap="1" wp14:anchorId="684D5193" wp14:editId="65CDF705">
                <wp:simplePos x="0" y="0"/>
                <wp:positionH relativeFrom="column">
                  <wp:posOffset>2437130</wp:posOffset>
                </wp:positionH>
                <wp:positionV relativeFrom="paragraph">
                  <wp:posOffset>13970</wp:posOffset>
                </wp:positionV>
                <wp:extent cx="3741420" cy="160020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374142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C3F96A" w14:textId="175D27BF" w:rsidR="005763E5" w:rsidRDefault="00BE0328" w:rsidP="00730C4F">
                            <w:pPr>
                              <w:pStyle w:val="Tekstopmerking"/>
                              <w:ind w:left="284" w:hanging="284"/>
                              <w:rPr>
                                <w:rFonts w:ascii="Calibri" w:eastAsia="Tahoma" w:hAnsi="Calibri" w:cs="Tahoma"/>
                                <w:b/>
                                <w:bCs/>
                                <w:color w:val="39B9BE"/>
                                <w:sz w:val="32"/>
                                <w:szCs w:val="32"/>
                                <w:lang w:val="nl-BE" w:eastAsia="en-US"/>
                              </w:rPr>
                            </w:pPr>
                            <w:r>
                              <w:rPr>
                                <w:rFonts w:ascii="Calibri" w:eastAsia="Tahoma" w:hAnsi="Calibri" w:cs="Tahoma"/>
                                <w:b/>
                                <w:bCs/>
                                <w:color w:val="39B9BE"/>
                                <w:sz w:val="32"/>
                                <w:szCs w:val="32"/>
                                <w:lang w:val="nl-BE" w:eastAsia="en-US"/>
                              </w:rPr>
                              <w:t>Planningstool</w:t>
                            </w:r>
                          </w:p>
                          <w:p w14:paraId="6BCA9071" w14:textId="77777777" w:rsidR="00BE0328" w:rsidRPr="00BE0328" w:rsidRDefault="00BE0328" w:rsidP="00BE0328">
                            <w:pPr>
                              <w:pStyle w:val="Tekstopmerking"/>
                              <w:ind w:left="284" w:hanging="284"/>
                              <w:jc w:val="both"/>
                              <w:rPr>
                                <w:rFonts w:asciiTheme="majorHAnsi" w:eastAsia="Tahoma" w:hAnsiTheme="majorHAnsi" w:cs="Tahoma"/>
                                <w:b/>
                                <w:bCs/>
                                <w:color w:val="39B9BE"/>
                                <w:sz w:val="32"/>
                                <w:szCs w:val="32"/>
                                <w:lang w:val="nl-BE" w:eastAsia="en-US"/>
                              </w:rPr>
                            </w:pPr>
                          </w:p>
                          <w:p w14:paraId="05610D31" w14:textId="77777777" w:rsidR="00BE0328" w:rsidRPr="00BE0328" w:rsidRDefault="00BE0328" w:rsidP="00BE0328">
                            <w:pPr>
                              <w:jc w:val="both"/>
                              <w:rPr>
                                <w:rFonts w:asciiTheme="majorHAnsi" w:hAnsiTheme="majorHAnsi"/>
                                <w:sz w:val="20"/>
                                <w:szCs w:val="20"/>
                              </w:rPr>
                            </w:pPr>
                            <w:r w:rsidRPr="00BE0328">
                              <w:rPr>
                                <w:rFonts w:asciiTheme="majorHAnsi" w:hAnsiTheme="majorHAnsi"/>
                                <w:sz w:val="20"/>
                                <w:szCs w:val="20"/>
                              </w:rPr>
                              <w:t xml:space="preserve">Gebruik een planningstool om je </w:t>
                            </w:r>
                            <w:proofErr w:type="spellStart"/>
                            <w:r w:rsidRPr="00BE0328">
                              <w:rPr>
                                <w:rFonts w:asciiTheme="majorHAnsi" w:hAnsiTheme="majorHAnsi"/>
                                <w:sz w:val="20"/>
                                <w:szCs w:val="20"/>
                              </w:rPr>
                              <w:t>posts</w:t>
                            </w:r>
                            <w:proofErr w:type="spellEnd"/>
                            <w:r w:rsidRPr="00BE0328">
                              <w:rPr>
                                <w:rFonts w:asciiTheme="majorHAnsi" w:hAnsiTheme="majorHAnsi"/>
                                <w:sz w:val="20"/>
                                <w:szCs w:val="20"/>
                              </w:rPr>
                              <w:t xml:space="preserve"> voor sociale media op voorhand in te plannen.</w:t>
                            </w:r>
                          </w:p>
                          <w:p w14:paraId="7743BD4E" w14:textId="77777777" w:rsidR="00BE0328" w:rsidRPr="00BE0328" w:rsidRDefault="00BE0328" w:rsidP="00BE0328">
                            <w:pPr>
                              <w:pStyle w:val="Lijstalinea"/>
                              <w:numPr>
                                <w:ilvl w:val="0"/>
                                <w:numId w:val="24"/>
                              </w:numPr>
                              <w:jc w:val="both"/>
                              <w:rPr>
                                <w:rFonts w:asciiTheme="majorHAnsi" w:hAnsiTheme="majorHAnsi"/>
                                <w:sz w:val="20"/>
                                <w:szCs w:val="20"/>
                              </w:rPr>
                            </w:pPr>
                            <w:r w:rsidRPr="00BE0328">
                              <w:rPr>
                                <w:rFonts w:asciiTheme="majorHAnsi" w:hAnsiTheme="majorHAnsi"/>
                                <w:sz w:val="20"/>
                                <w:szCs w:val="20"/>
                              </w:rPr>
                              <w:t xml:space="preserve">Hootsuite, een planningstool waarbij je meerdere media tegelijk kan inplannen. Weblink: </w:t>
                            </w:r>
                            <w:hyperlink r:id="rId9" w:history="1">
                              <w:r w:rsidRPr="00BE0328">
                                <w:rPr>
                                  <w:rStyle w:val="Hyperlink"/>
                                  <w:rFonts w:asciiTheme="majorHAnsi" w:hAnsiTheme="majorHAnsi"/>
                                  <w:sz w:val="20"/>
                                  <w:szCs w:val="20"/>
                                </w:rPr>
                                <w:t>www.hootsuite.com</w:t>
                              </w:r>
                            </w:hyperlink>
                            <w:r w:rsidRPr="00BE0328">
                              <w:rPr>
                                <w:rFonts w:asciiTheme="majorHAnsi" w:hAnsiTheme="majorHAnsi"/>
                                <w:sz w:val="20"/>
                                <w:szCs w:val="20"/>
                              </w:rPr>
                              <w:t xml:space="preserve"> </w:t>
                            </w:r>
                          </w:p>
                          <w:p w14:paraId="7CC2557D" w14:textId="77777777" w:rsidR="00BE0328" w:rsidRPr="00BE0328" w:rsidRDefault="00BE0328" w:rsidP="00BE0328">
                            <w:pPr>
                              <w:pStyle w:val="Lijstalinea"/>
                              <w:numPr>
                                <w:ilvl w:val="0"/>
                                <w:numId w:val="24"/>
                              </w:numPr>
                              <w:jc w:val="both"/>
                              <w:rPr>
                                <w:rFonts w:asciiTheme="majorHAnsi" w:hAnsiTheme="majorHAnsi"/>
                                <w:sz w:val="20"/>
                                <w:szCs w:val="20"/>
                              </w:rPr>
                            </w:pPr>
                            <w:r w:rsidRPr="00BE0328">
                              <w:rPr>
                                <w:rFonts w:asciiTheme="majorHAnsi" w:hAnsiTheme="majorHAnsi"/>
                                <w:sz w:val="20"/>
                                <w:szCs w:val="20"/>
                              </w:rPr>
                              <w:t>Planningstool van Facebook</w:t>
                            </w:r>
                          </w:p>
                          <w:p w14:paraId="23EE5F1F" w14:textId="77777777" w:rsidR="005763E5" w:rsidRPr="009F0833" w:rsidRDefault="005763E5" w:rsidP="00730C4F">
                            <w:pPr>
                              <w:widowControl w:val="0"/>
                              <w:autoSpaceDE w:val="0"/>
                              <w:autoSpaceDN w:val="0"/>
                              <w:adjustRightInd w:val="0"/>
                              <w:spacing w:after="227" w:line="240" w:lineRule="auto"/>
                              <w:jc w:val="both"/>
                              <w:textAlignment w:val="center"/>
                              <w:rPr>
                                <w:rFonts w:ascii="Calibri-Light" w:eastAsiaTheme="minorEastAsia" w:hAnsi="Calibri-Light" w:cs="Calibri-Light"/>
                                <w:color w:val="000000"/>
                                <w:sz w:val="20"/>
                                <w:szCs w:val="20"/>
                                <w:lang w:val="en-GB" w:eastAsia="nl-NL"/>
                              </w:rPr>
                            </w:pPr>
                          </w:p>
                          <w:p w14:paraId="5EF9C669" w14:textId="77777777" w:rsidR="005763E5" w:rsidRPr="006E094E" w:rsidRDefault="005763E5" w:rsidP="00730C4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5193" id="Tekstvak 10" o:spid="_x0000_s1030" type="#_x0000_t202" style="position:absolute;margin-left:191.9pt;margin-top:1.1pt;width:294.6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WHrgIAAK0FAAAOAAAAZHJzL2Uyb0RvYy54bWysVEtv2zAMvg/YfxB0T21n7iuoU7gpMgwo&#10;1mLt0LMiS41RWdQkJXY27L+Pku0063bpsItNkZ8o8uPj4rJrFNkK62rQBc2OUkqE5lDV+qmgXx+W&#10;kzNKnGe6Ygq0KOhOOHo5f//uojUzMYU1qEpYgk60m7WmoGvvzSxJHF+LhrkjMEKjUYJtmMejfUoq&#10;y1r03qhkmqYnSQu2Mha4cA61172RzqN/KQX3t1I64YkqKMbm49fG7yp8k/kFmz1ZZtY1H8Jg/xBF&#10;w2qNj+5dXTPPyMbWf7hqam7BgfRHHJoEpKy5iDlgNln6Kpv7NTMi5oLkOLOnyf0/t/zz9s6SusLa&#10;IT2aNVijB/Hs/JY9E1QhP61xM4TdGwT67go6xI56h8qQdidtE/6YEEE7utrt2RWdJxyVH07zLJ+i&#10;iaMtO0lTrF/wk7xcN9b5jwIaEoSCWixfZJVtb5zvoSMkvKZhWSsVS6j0bwr02WtE7IH+NpthKCgG&#10;ZAgq1ufH4vh0Wp4en09OyuNskmfp2aQs0+nkelmmZZovF+f51c8hzvF+Ejjpc4+S3ykRvCr9RUhk&#10;M1IQFLGPxUJZsmXYgYxzoX1kL0aI6ICSmMVbLg74mEfM7y2Xe0bGl0H7/eWm1mAj36/Crp7HkGWP&#10;x6Id5B1E36262Eb52BorqHbYMRb6mXOGL2us6g1z/o5ZHDLsBFwc/hY/UkFbUBgkStZgv/9NH/DY&#10;+2ilpMWhLaj7tmFWUKI+aZyK8yzP0a2PhxwLiwd7aFkdWvSmWQBWJcMVZXgUA96rUZQWmkfcL2V4&#10;FU1Mc3y7oH4UF75fJbifuCjLCMK5Nszf6HvDg+tQpNCzD90js2ZobI+N9BnG8WazV/3dY8NNDeXG&#10;g6xj8weee1YH/nEnxPEZ9ldYOofniHrZsvNfAAAA//8DAFBLAwQUAAYACAAAACEA/zk1td0AAAAJ&#10;AQAADwAAAGRycy9kb3ducmV2LnhtbEyPzU7DMBCE70i8g7VI3KjdpKVtGqdCIK6g/iFxc+NtEhGv&#10;o9htwtuznOA4mtHMN/lmdK24Yh8aTxqmEwUCqfS2oUrDYf/6sAQRoiFrWk+o4RsDbIrbm9xk1g+0&#10;xesuVoJLKGRGQx1jl0kZyhqdCRPfIbF39r0zkWVfSdubgctdKxOlHqUzDfFCbTp8rrH82l2chuPb&#10;+fNjpt6rFzfvBj8qSW4ltb6/G5/WICKO8S8Mv/iMDgUznfyFbBCthnSZMnrUkCQg2F8tUv52Yj2f&#10;JSCLXP5/UPwAAAD//wMAUEsBAi0AFAAGAAgAAAAhALaDOJL+AAAA4QEAABMAAAAAAAAAAAAAAAAA&#10;AAAAAFtDb250ZW50X1R5cGVzXS54bWxQSwECLQAUAAYACAAAACEAOP0h/9YAAACUAQAACwAAAAAA&#10;AAAAAAAAAAAvAQAAX3JlbHMvLnJlbHNQSwECLQAUAAYACAAAACEALRbFh64CAACtBQAADgAAAAAA&#10;AAAAAAAAAAAuAgAAZHJzL2Uyb0RvYy54bWxQSwECLQAUAAYACAAAACEA/zk1td0AAAAJAQAADwAA&#10;AAAAAAAAAAAAAAAIBQAAZHJzL2Rvd25yZXYueG1sUEsFBgAAAAAEAAQA8wAAABIGAAAAAA==&#10;" filled="f" stroked="f">
                <v:textbox>
                  <w:txbxContent>
                    <w:p w14:paraId="0AC3F96A" w14:textId="175D27BF" w:rsidR="005763E5" w:rsidRDefault="00BE0328" w:rsidP="00730C4F">
                      <w:pPr>
                        <w:pStyle w:val="Tekstopmerking"/>
                        <w:ind w:left="284" w:hanging="284"/>
                        <w:rPr>
                          <w:rFonts w:ascii="Calibri" w:eastAsia="Tahoma" w:hAnsi="Calibri" w:cs="Tahoma"/>
                          <w:b/>
                          <w:bCs/>
                          <w:color w:val="39B9BE"/>
                          <w:sz w:val="32"/>
                          <w:szCs w:val="32"/>
                          <w:lang w:val="nl-BE" w:eastAsia="en-US"/>
                        </w:rPr>
                      </w:pPr>
                      <w:r>
                        <w:rPr>
                          <w:rFonts w:ascii="Calibri" w:eastAsia="Tahoma" w:hAnsi="Calibri" w:cs="Tahoma"/>
                          <w:b/>
                          <w:bCs/>
                          <w:color w:val="39B9BE"/>
                          <w:sz w:val="32"/>
                          <w:szCs w:val="32"/>
                          <w:lang w:val="nl-BE" w:eastAsia="en-US"/>
                        </w:rPr>
                        <w:t>Planningstool</w:t>
                      </w:r>
                    </w:p>
                    <w:p w14:paraId="6BCA9071" w14:textId="77777777" w:rsidR="00BE0328" w:rsidRPr="00BE0328" w:rsidRDefault="00BE0328" w:rsidP="00BE0328">
                      <w:pPr>
                        <w:pStyle w:val="Tekstopmerking"/>
                        <w:ind w:left="284" w:hanging="284"/>
                        <w:jc w:val="both"/>
                        <w:rPr>
                          <w:rFonts w:asciiTheme="majorHAnsi" w:eastAsia="Tahoma" w:hAnsiTheme="majorHAnsi" w:cs="Tahoma"/>
                          <w:b/>
                          <w:bCs/>
                          <w:color w:val="39B9BE"/>
                          <w:sz w:val="32"/>
                          <w:szCs w:val="32"/>
                          <w:lang w:val="nl-BE" w:eastAsia="en-US"/>
                        </w:rPr>
                      </w:pPr>
                    </w:p>
                    <w:p w14:paraId="05610D31" w14:textId="77777777" w:rsidR="00BE0328" w:rsidRPr="00BE0328" w:rsidRDefault="00BE0328" w:rsidP="00BE0328">
                      <w:pPr>
                        <w:jc w:val="both"/>
                        <w:rPr>
                          <w:rFonts w:asciiTheme="majorHAnsi" w:hAnsiTheme="majorHAnsi"/>
                          <w:sz w:val="20"/>
                          <w:szCs w:val="20"/>
                        </w:rPr>
                      </w:pPr>
                      <w:r w:rsidRPr="00BE0328">
                        <w:rPr>
                          <w:rFonts w:asciiTheme="majorHAnsi" w:hAnsiTheme="majorHAnsi"/>
                          <w:sz w:val="20"/>
                          <w:szCs w:val="20"/>
                        </w:rPr>
                        <w:t xml:space="preserve">Gebruik een planningstool om je </w:t>
                      </w:r>
                      <w:proofErr w:type="spellStart"/>
                      <w:r w:rsidRPr="00BE0328">
                        <w:rPr>
                          <w:rFonts w:asciiTheme="majorHAnsi" w:hAnsiTheme="majorHAnsi"/>
                          <w:sz w:val="20"/>
                          <w:szCs w:val="20"/>
                        </w:rPr>
                        <w:t>posts</w:t>
                      </w:r>
                      <w:proofErr w:type="spellEnd"/>
                      <w:r w:rsidRPr="00BE0328">
                        <w:rPr>
                          <w:rFonts w:asciiTheme="majorHAnsi" w:hAnsiTheme="majorHAnsi"/>
                          <w:sz w:val="20"/>
                          <w:szCs w:val="20"/>
                        </w:rPr>
                        <w:t xml:space="preserve"> voor sociale media op voorhand in te plannen.</w:t>
                      </w:r>
                    </w:p>
                    <w:p w14:paraId="7743BD4E" w14:textId="77777777" w:rsidR="00BE0328" w:rsidRPr="00BE0328" w:rsidRDefault="00BE0328" w:rsidP="00BE0328">
                      <w:pPr>
                        <w:pStyle w:val="Lijstalinea"/>
                        <w:numPr>
                          <w:ilvl w:val="0"/>
                          <w:numId w:val="24"/>
                        </w:numPr>
                        <w:jc w:val="both"/>
                        <w:rPr>
                          <w:rFonts w:asciiTheme="majorHAnsi" w:hAnsiTheme="majorHAnsi"/>
                          <w:sz w:val="20"/>
                          <w:szCs w:val="20"/>
                        </w:rPr>
                      </w:pPr>
                      <w:r w:rsidRPr="00BE0328">
                        <w:rPr>
                          <w:rFonts w:asciiTheme="majorHAnsi" w:hAnsiTheme="majorHAnsi"/>
                          <w:sz w:val="20"/>
                          <w:szCs w:val="20"/>
                        </w:rPr>
                        <w:t xml:space="preserve">Hootsuite, een planningstool waarbij je meerdere media tegelijk kan inplannen. Weblink: </w:t>
                      </w:r>
                      <w:hyperlink r:id="rId10" w:history="1">
                        <w:r w:rsidRPr="00BE0328">
                          <w:rPr>
                            <w:rStyle w:val="Hyperlink"/>
                            <w:rFonts w:asciiTheme="majorHAnsi" w:hAnsiTheme="majorHAnsi"/>
                            <w:sz w:val="20"/>
                            <w:szCs w:val="20"/>
                          </w:rPr>
                          <w:t>www.hootsuite.com</w:t>
                        </w:r>
                      </w:hyperlink>
                      <w:r w:rsidRPr="00BE0328">
                        <w:rPr>
                          <w:rFonts w:asciiTheme="majorHAnsi" w:hAnsiTheme="majorHAnsi"/>
                          <w:sz w:val="20"/>
                          <w:szCs w:val="20"/>
                        </w:rPr>
                        <w:t xml:space="preserve"> </w:t>
                      </w:r>
                    </w:p>
                    <w:p w14:paraId="7CC2557D" w14:textId="77777777" w:rsidR="00BE0328" w:rsidRPr="00BE0328" w:rsidRDefault="00BE0328" w:rsidP="00BE0328">
                      <w:pPr>
                        <w:pStyle w:val="Lijstalinea"/>
                        <w:numPr>
                          <w:ilvl w:val="0"/>
                          <w:numId w:val="24"/>
                        </w:numPr>
                        <w:jc w:val="both"/>
                        <w:rPr>
                          <w:rFonts w:asciiTheme="majorHAnsi" w:hAnsiTheme="majorHAnsi"/>
                          <w:sz w:val="20"/>
                          <w:szCs w:val="20"/>
                        </w:rPr>
                      </w:pPr>
                      <w:r w:rsidRPr="00BE0328">
                        <w:rPr>
                          <w:rFonts w:asciiTheme="majorHAnsi" w:hAnsiTheme="majorHAnsi"/>
                          <w:sz w:val="20"/>
                          <w:szCs w:val="20"/>
                        </w:rPr>
                        <w:t>Planningstool van Facebook</w:t>
                      </w:r>
                    </w:p>
                    <w:p w14:paraId="23EE5F1F" w14:textId="77777777" w:rsidR="005763E5" w:rsidRPr="009F0833" w:rsidRDefault="005763E5" w:rsidP="00730C4F">
                      <w:pPr>
                        <w:widowControl w:val="0"/>
                        <w:autoSpaceDE w:val="0"/>
                        <w:autoSpaceDN w:val="0"/>
                        <w:adjustRightInd w:val="0"/>
                        <w:spacing w:after="227" w:line="240" w:lineRule="auto"/>
                        <w:jc w:val="both"/>
                        <w:textAlignment w:val="center"/>
                        <w:rPr>
                          <w:rFonts w:ascii="Calibri-Light" w:eastAsiaTheme="minorEastAsia" w:hAnsi="Calibri-Light" w:cs="Calibri-Light"/>
                          <w:color w:val="000000"/>
                          <w:sz w:val="20"/>
                          <w:szCs w:val="20"/>
                          <w:lang w:val="en-GB" w:eastAsia="nl-NL"/>
                        </w:rPr>
                      </w:pPr>
                    </w:p>
                    <w:p w14:paraId="5EF9C669" w14:textId="77777777" w:rsidR="005763E5" w:rsidRPr="006E094E" w:rsidRDefault="005763E5" w:rsidP="00730C4F">
                      <w:pPr>
                        <w:rPr>
                          <w:sz w:val="20"/>
                          <w:szCs w:val="20"/>
                        </w:rPr>
                      </w:pPr>
                    </w:p>
                  </w:txbxContent>
                </v:textbox>
                <w10:wrap type="square"/>
              </v:shape>
            </w:pict>
          </mc:Fallback>
        </mc:AlternateContent>
      </w:r>
      <w:bookmarkStart w:id="0" w:name="_GoBack"/>
      <w:r>
        <w:rPr>
          <w:noProof/>
          <w:lang w:eastAsia="nl-BE"/>
        </w:rPr>
        <w:drawing>
          <wp:anchor distT="0" distB="0" distL="114300" distR="114300" simplePos="0" relativeHeight="251660288" behindDoc="1" locked="0" layoutInCell="1" allowOverlap="1" wp14:anchorId="156B6670" wp14:editId="298A6464">
            <wp:simplePos x="0" y="0"/>
            <wp:positionH relativeFrom="column">
              <wp:posOffset>-891540</wp:posOffset>
            </wp:positionH>
            <wp:positionV relativeFrom="paragraph">
              <wp:posOffset>-914400</wp:posOffset>
            </wp:positionV>
            <wp:extent cx="7583805" cy="10727690"/>
            <wp:effectExtent l="0" t="0" r="1079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_6002.jpg"/>
                    <pic:cNvPicPr/>
                  </pic:nvPicPr>
                  <pic:blipFill>
                    <a:blip r:embed="rId11">
                      <a:extLst>
                        <a:ext uri="{28A0092B-C50C-407E-A947-70E740481C1C}">
                          <a14:useLocalDpi xmlns:a14="http://schemas.microsoft.com/office/drawing/2010/main" val="0"/>
                        </a:ext>
                      </a:extLst>
                    </a:blip>
                    <a:stretch>
                      <a:fillRect/>
                    </a:stretch>
                  </pic:blipFill>
                  <pic:spPr>
                    <a:xfrm>
                      <a:off x="0" y="0"/>
                      <a:ext cx="7583805" cy="10727690"/>
                    </a:xfrm>
                    <a:prstGeom prst="rect">
                      <a:avLst/>
                    </a:prstGeom>
                  </pic:spPr>
                </pic:pic>
              </a:graphicData>
            </a:graphic>
            <wp14:sizeRelH relativeFrom="page">
              <wp14:pctWidth>0</wp14:pctWidth>
            </wp14:sizeRelH>
            <wp14:sizeRelV relativeFrom="page">
              <wp14:pctHeight>0</wp14:pctHeight>
            </wp14:sizeRelV>
          </wp:anchor>
        </w:drawing>
      </w:r>
      <w:bookmarkEnd w:id="0"/>
    </w:p>
    <w:p w14:paraId="0E3F10CB" w14:textId="26BE26C7" w:rsidR="009F0833" w:rsidRDefault="00BE0328">
      <w:r>
        <w:rPr>
          <w:noProof/>
          <w:lang w:eastAsia="nl-BE"/>
        </w:rPr>
        <mc:AlternateContent>
          <mc:Choice Requires="wps">
            <w:drawing>
              <wp:anchor distT="0" distB="0" distL="114300" distR="114300" simplePos="0" relativeHeight="251668480" behindDoc="0" locked="0" layoutInCell="1" allowOverlap="1" wp14:anchorId="4B026474" wp14:editId="3D3A278C">
                <wp:simplePos x="0" y="0"/>
                <wp:positionH relativeFrom="column">
                  <wp:posOffset>-1270</wp:posOffset>
                </wp:positionH>
                <wp:positionV relativeFrom="paragraph">
                  <wp:posOffset>5207000</wp:posOffset>
                </wp:positionV>
                <wp:extent cx="6057900" cy="2179320"/>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6057900" cy="2179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54A9D8" w14:textId="0E312799" w:rsidR="00BE0328" w:rsidRDefault="00BE0328" w:rsidP="00BE0328">
                            <w:pPr>
                              <w:pStyle w:val="Tekstopmerking"/>
                              <w:ind w:left="284" w:hanging="284"/>
                              <w:rPr>
                                <w:rFonts w:ascii="Calibri" w:eastAsia="Tahoma" w:hAnsi="Calibri" w:cs="Tahoma"/>
                                <w:b/>
                                <w:bCs/>
                                <w:color w:val="39B9BE"/>
                                <w:sz w:val="32"/>
                                <w:szCs w:val="32"/>
                                <w:lang w:val="nl-BE" w:eastAsia="en-US"/>
                              </w:rPr>
                            </w:pPr>
                            <w:r>
                              <w:rPr>
                                <w:rFonts w:ascii="Calibri" w:eastAsia="Tahoma" w:hAnsi="Calibri" w:cs="Tahoma"/>
                                <w:b/>
                                <w:bCs/>
                                <w:color w:val="39B9BE"/>
                                <w:sz w:val="32"/>
                                <w:szCs w:val="32"/>
                                <w:lang w:val="nl-BE" w:eastAsia="en-US"/>
                              </w:rPr>
                              <w:t>Tekst Website/facebook</w:t>
                            </w:r>
                          </w:p>
                          <w:p w14:paraId="0EC8E41E" w14:textId="4BE3FA9C" w:rsidR="00BE0328" w:rsidRDefault="00BE0328" w:rsidP="00BE0328">
                            <w:pPr>
                              <w:pStyle w:val="Tekstopmerking"/>
                              <w:ind w:left="284" w:hanging="284"/>
                              <w:rPr>
                                <w:rFonts w:ascii="Calibri" w:eastAsia="Tahoma" w:hAnsi="Calibri" w:cs="Tahoma"/>
                                <w:b/>
                                <w:bCs/>
                                <w:color w:val="39B9BE"/>
                                <w:sz w:val="32"/>
                                <w:szCs w:val="32"/>
                                <w:lang w:val="nl-BE" w:eastAsia="en-US"/>
                              </w:rPr>
                            </w:pPr>
                          </w:p>
                          <w:p w14:paraId="31EF2BA4" w14:textId="39A178A3" w:rsidR="00BE0328" w:rsidRPr="00BE0328" w:rsidRDefault="00BE0328" w:rsidP="00BE0328">
                            <w:pPr>
                              <w:spacing w:line="240" w:lineRule="auto"/>
                              <w:jc w:val="both"/>
                              <w:rPr>
                                <w:rFonts w:asciiTheme="majorHAnsi" w:hAnsiTheme="majorHAnsi"/>
                                <w:color w:val="000000"/>
                                <w:sz w:val="20"/>
                                <w:szCs w:val="20"/>
                              </w:rPr>
                            </w:pPr>
                            <w:r w:rsidRPr="00BE0328">
                              <w:rPr>
                                <w:rFonts w:asciiTheme="majorHAnsi" w:hAnsiTheme="majorHAnsi" w:cs="Tahoma"/>
                                <w:sz w:val="20"/>
                                <w:szCs w:val="20"/>
                              </w:rPr>
                              <w:t xml:space="preserve">De warme dagen zijn weer in aantocht. Aangenaam voor sommigen, hinderlijk voor anderen en helaas niet altijd ongevaarlijk. Elk jaar sterven er nog honderden mensen door extreme warmte. </w:t>
                            </w:r>
                            <w:r w:rsidRPr="00BE0328">
                              <w:rPr>
                                <w:rFonts w:asciiTheme="majorHAnsi" w:hAnsiTheme="majorHAnsi"/>
                                <w:color w:val="000000"/>
                                <w:sz w:val="20"/>
                                <w:szCs w:val="20"/>
                              </w:rPr>
                              <w:t>Vaak gaat het om alleenstaande ouderen of chronisch zieken.</w:t>
                            </w:r>
                            <w:r w:rsidRPr="00BE0328">
                              <w:rPr>
                                <w:rFonts w:asciiTheme="majorHAnsi" w:hAnsiTheme="majorHAnsi" w:cs="Tahoma"/>
                                <w:sz w:val="20"/>
                                <w:szCs w:val="20"/>
                              </w:rPr>
                              <w:t xml:space="preserve"> </w:t>
                            </w:r>
                            <w:r w:rsidRPr="00BE0328">
                              <w:rPr>
                                <w:rFonts w:asciiTheme="majorHAnsi" w:hAnsiTheme="majorHAnsi"/>
                                <w:color w:val="000000"/>
                                <w:sz w:val="20"/>
                                <w:szCs w:val="20"/>
                              </w:rPr>
                              <w:t xml:space="preserve">Breng hen eens een bezoekje en kijk of ze zich goed voelen en voldoende vocht binnenkrijgen. Draag ook zorg voor jezelf. Wees voorbereid, drink voldoende en hou het koel. Kijk op </w:t>
                            </w:r>
                            <w:hyperlink r:id="rId12" w:history="1">
                              <w:r w:rsidRPr="00023B3D">
                                <w:rPr>
                                  <w:rStyle w:val="Hyperlink"/>
                                  <w:rFonts w:asciiTheme="majorHAnsi" w:hAnsiTheme="majorHAnsi"/>
                                  <w:sz w:val="20"/>
                                  <w:szCs w:val="20"/>
                                </w:rPr>
                                <w:t>warmedagen.be</w:t>
                              </w:r>
                            </w:hyperlink>
                            <w:r w:rsidRPr="00BE0328">
                              <w:rPr>
                                <w:rFonts w:asciiTheme="majorHAnsi" w:hAnsiTheme="majorHAnsi"/>
                                <w:color w:val="000000"/>
                                <w:sz w:val="20"/>
                                <w:szCs w:val="20"/>
                              </w:rPr>
                              <w:t xml:space="preserve"> voor meer tips. </w:t>
                            </w:r>
                          </w:p>
                          <w:p w14:paraId="041216DB" w14:textId="77777777" w:rsidR="00BE0328" w:rsidRDefault="00BE0328" w:rsidP="00BE0328">
                            <w:pPr>
                              <w:pStyle w:val="Tekstopmerking"/>
                              <w:ind w:left="284" w:hanging="284"/>
                              <w:rPr>
                                <w:rFonts w:ascii="Calibri" w:eastAsia="Tahoma" w:hAnsi="Calibri" w:cs="Tahoma"/>
                                <w:b/>
                                <w:bCs/>
                                <w:color w:val="39B9BE"/>
                                <w:sz w:val="32"/>
                                <w:szCs w:val="32"/>
                                <w:lang w:val="nl-BE" w:eastAsia="en-US"/>
                              </w:rPr>
                            </w:pPr>
                          </w:p>
                          <w:p w14:paraId="1B324ADD" w14:textId="3406947D" w:rsidR="005763E5" w:rsidRPr="006E094E" w:rsidRDefault="005763E5" w:rsidP="005763E5">
                            <w:pPr>
                              <w:pStyle w:val="Ballontekst"/>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6474" id="Tekstvak 12" o:spid="_x0000_s1031" type="#_x0000_t202" style="position:absolute;margin-left:-.1pt;margin-top:410pt;width:477pt;height:17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5ysgIAAK0FAAAOAAAAZHJzL2Uyb0RvYy54bWysVEtv2zAMvg/YfxB0T/1Y0jRGncJNkWFA&#10;0RZrh54VWWqM2qImKbGzYv99lBynWbdLh11sivxEkR8f5xddU5OtMLYCldPkJKZEKA5lpZ5y+u1h&#10;OTqjxDqmSlaDEjndCUsv5h8/nLc6EymsoS6FIehE2azVOV07p7MosnwtGmZPQAuFRgmmYQ6P5ikq&#10;DWvRe1NHaRyfRi2YUhvgwlrUXvVGOg/+pRTc3UpphSN1TjE2F74mfFf+G83PWfZkmF5XfB8G+4co&#10;GlYpfPTg6oo5Rjam+sNVU3EDFqQ74dBEIGXFRcgBs0niN9ncr5kWIRckx+oDTfb/ueU32ztDqhJr&#10;l1KiWIM1ehDP1m3ZM0EV8tNqmyHsXiPQdZfQIXbQW1T6tDtpGv/HhAjakendgV3ROcJReRpPprMY&#10;TRxtaTKdfUoD/9HrdW2s+yygIV7IqcHyBVbZ9to6DAWhA8S/pmBZ1XUoYa1+UyCw14jQA/1tlmEo&#10;KHqkDyrU52UxmabFdDIbnRaTZDRO4rNRUcTp6GpZxEU8Xi5m48ufPl/0OdyPPCd97kFyu1p4r7X6&#10;KiSyGSjwitDHYlEbsmXYgYxzoVxgL0SIaI+SmMV7Lu7xIY+Q33su94wML4Nyh8tNpcAEvt+EXT4P&#10;Icsej2Qc5e1F16260EaToTVWUO6wYwz0M2c1X1ZY1Wtm3R0zOGTYCbg43C1+ZA1tTmEvUbIG8+Nv&#10;eo/H3kcrJS0ObU7t9w0zgpL6i8KpmCXjsZ/ycBhjYfFgji2rY4vaNAvAqiS4ojQPose7ehClgeYR&#10;90vhX0UTUxzfzqkbxIXrVwnuJy6KIoBwrjVz1+pec+/aF8n37EP3yIzeN7bDRrqBYbxZ9qa/e6y/&#10;qaDYOJBVaH7Pc8/qnn/cCaEt9/vLL53jc0C9btn5LwAAAP//AwBQSwMEFAAGAAgAAAAhAKDKttXd&#10;AAAACgEAAA8AAABkcnMvZG93bnJldi54bWxMj81OwzAQhO9IvIO1SNxauymt2hCnQiCuIMqPxG0b&#10;b5OIeB3FbhPenuUEx9GMZr4pdpPv1JmG2Aa2sJgbUMRVcC3XFt5eH2cbUDEhO+wCk4VvirArLy8K&#10;zF0Y+YXO+1QrKeGYo4UmpT7XOlYNeYzz0BOLdwyDxyRyqLUbcJRy3+nMmLX22LIsNNjTfUPV1/7k&#10;Lbw/HT8/bsxz/eBX/Rgmo9lvtbXXV9PdLahEU/oLwy++oEMpTIdwYhdVZ2GWSdDCRlZAib9dLeXK&#10;QYKL9TIDXRb6/4XyBwAA//8DAFBLAQItABQABgAIAAAAIQC2gziS/gAAAOEBAAATAAAAAAAAAAAA&#10;AAAAAAAAAABbQ29udGVudF9UeXBlc10ueG1sUEsBAi0AFAAGAAgAAAAhADj9If/WAAAAlAEAAAsA&#10;AAAAAAAAAAAAAAAALwEAAF9yZWxzLy5yZWxzUEsBAi0AFAAGAAgAAAAhAN5ernKyAgAArQUAAA4A&#10;AAAAAAAAAAAAAAAALgIAAGRycy9lMm9Eb2MueG1sUEsBAi0AFAAGAAgAAAAhAKDKttXdAAAACgEA&#10;AA8AAAAAAAAAAAAAAAAADAUAAGRycy9kb3ducmV2LnhtbFBLBQYAAAAABAAEAPMAAAAWBgAAAAA=&#10;" filled="f" stroked="f">
                <v:textbox>
                  <w:txbxContent>
                    <w:p w14:paraId="6654A9D8" w14:textId="0E312799" w:rsidR="00BE0328" w:rsidRDefault="00BE0328" w:rsidP="00BE0328">
                      <w:pPr>
                        <w:pStyle w:val="Tekstopmerking"/>
                        <w:ind w:left="284" w:hanging="284"/>
                        <w:rPr>
                          <w:rFonts w:ascii="Calibri" w:eastAsia="Tahoma" w:hAnsi="Calibri" w:cs="Tahoma"/>
                          <w:b/>
                          <w:bCs/>
                          <w:color w:val="39B9BE"/>
                          <w:sz w:val="32"/>
                          <w:szCs w:val="32"/>
                          <w:lang w:val="nl-BE" w:eastAsia="en-US"/>
                        </w:rPr>
                      </w:pPr>
                      <w:r>
                        <w:rPr>
                          <w:rFonts w:ascii="Calibri" w:eastAsia="Tahoma" w:hAnsi="Calibri" w:cs="Tahoma"/>
                          <w:b/>
                          <w:bCs/>
                          <w:color w:val="39B9BE"/>
                          <w:sz w:val="32"/>
                          <w:szCs w:val="32"/>
                          <w:lang w:val="nl-BE" w:eastAsia="en-US"/>
                        </w:rPr>
                        <w:t>Tekst Website/facebook</w:t>
                      </w:r>
                    </w:p>
                    <w:p w14:paraId="0EC8E41E" w14:textId="4BE3FA9C" w:rsidR="00BE0328" w:rsidRDefault="00BE0328" w:rsidP="00BE0328">
                      <w:pPr>
                        <w:pStyle w:val="Tekstopmerking"/>
                        <w:ind w:left="284" w:hanging="284"/>
                        <w:rPr>
                          <w:rFonts w:ascii="Calibri" w:eastAsia="Tahoma" w:hAnsi="Calibri" w:cs="Tahoma"/>
                          <w:b/>
                          <w:bCs/>
                          <w:color w:val="39B9BE"/>
                          <w:sz w:val="32"/>
                          <w:szCs w:val="32"/>
                          <w:lang w:val="nl-BE" w:eastAsia="en-US"/>
                        </w:rPr>
                      </w:pPr>
                    </w:p>
                    <w:p w14:paraId="31EF2BA4" w14:textId="39A178A3" w:rsidR="00BE0328" w:rsidRPr="00BE0328" w:rsidRDefault="00BE0328" w:rsidP="00BE0328">
                      <w:pPr>
                        <w:spacing w:line="240" w:lineRule="auto"/>
                        <w:jc w:val="both"/>
                        <w:rPr>
                          <w:rFonts w:asciiTheme="majorHAnsi" w:hAnsiTheme="majorHAnsi"/>
                          <w:color w:val="000000"/>
                          <w:sz w:val="20"/>
                          <w:szCs w:val="20"/>
                        </w:rPr>
                      </w:pPr>
                      <w:r w:rsidRPr="00BE0328">
                        <w:rPr>
                          <w:rFonts w:asciiTheme="majorHAnsi" w:hAnsiTheme="majorHAnsi" w:cs="Tahoma"/>
                          <w:sz w:val="20"/>
                          <w:szCs w:val="20"/>
                        </w:rPr>
                        <w:t xml:space="preserve">De warme dagen zijn weer in aantocht. Aangenaam voor sommigen, hinderlijk voor anderen en helaas niet altijd ongevaarlijk. Elk jaar sterven er nog honderden mensen door extreme warmte. </w:t>
                      </w:r>
                      <w:r w:rsidRPr="00BE0328">
                        <w:rPr>
                          <w:rFonts w:asciiTheme="majorHAnsi" w:hAnsiTheme="majorHAnsi"/>
                          <w:color w:val="000000"/>
                          <w:sz w:val="20"/>
                          <w:szCs w:val="20"/>
                        </w:rPr>
                        <w:t>Vaak gaat het om alleenstaande ouderen of chronisch zieken.</w:t>
                      </w:r>
                      <w:r w:rsidRPr="00BE0328">
                        <w:rPr>
                          <w:rFonts w:asciiTheme="majorHAnsi" w:hAnsiTheme="majorHAnsi" w:cs="Tahoma"/>
                          <w:sz w:val="20"/>
                          <w:szCs w:val="20"/>
                        </w:rPr>
                        <w:t xml:space="preserve"> </w:t>
                      </w:r>
                      <w:r w:rsidRPr="00BE0328">
                        <w:rPr>
                          <w:rFonts w:asciiTheme="majorHAnsi" w:hAnsiTheme="majorHAnsi"/>
                          <w:color w:val="000000"/>
                          <w:sz w:val="20"/>
                          <w:szCs w:val="20"/>
                        </w:rPr>
                        <w:t xml:space="preserve">Breng hen eens een bezoekje en kijk of ze zich goed voelen en voldoende vocht binnenkrijgen. Draag ook zorg voor jezelf. Wees voorbereid, drink voldoende en hou het koel. Kijk op </w:t>
                      </w:r>
                      <w:hyperlink r:id="rId13" w:history="1">
                        <w:r w:rsidRPr="00023B3D">
                          <w:rPr>
                            <w:rStyle w:val="Hyperlink"/>
                            <w:rFonts w:asciiTheme="majorHAnsi" w:hAnsiTheme="majorHAnsi"/>
                            <w:sz w:val="20"/>
                            <w:szCs w:val="20"/>
                          </w:rPr>
                          <w:t>warmedagen.be</w:t>
                        </w:r>
                      </w:hyperlink>
                      <w:r w:rsidRPr="00BE0328">
                        <w:rPr>
                          <w:rFonts w:asciiTheme="majorHAnsi" w:hAnsiTheme="majorHAnsi"/>
                          <w:color w:val="000000"/>
                          <w:sz w:val="20"/>
                          <w:szCs w:val="20"/>
                        </w:rPr>
                        <w:t xml:space="preserve"> voor meer tips. </w:t>
                      </w:r>
                    </w:p>
                    <w:p w14:paraId="041216DB" w14:textId="77777777" w:rsidR="00BE0328" w:rsidRDefault="00BE0328" w:rsidP="00BE0328">
                      <w:pPr>
                        <w:pStyle w:val="Tekstopmerking"/>
                        <w:ind w:left="284" w:hanging="284"/>
                        <w:rPr>
                          <w:rFonts w:ascii="Calibri" w:eastAsia="Tahoma" w:hAnsi="Calibri" w:cs="Tahoma"/>
                          <w:b/>
                          <w:bCs/>
                          <w:color w:val="39B9BE"/>
                          <w:sz w:val="32"/>
                          <w:szCs w:val="32"/>
                          <w:lang w:val="nl-BE" w:eastAsia="en-US"/>
                        </w:rPr>
                      </w:pPr>
                    </w:p>
                    <w:p w14:paraId="1B324ADD" w14:textId="3406947D" w:rsidR="005763E5" w:rsidRPr="006E094E" w:rsidRDefault="005763E5" w:rsidP="005763E5">
                      <w:pPr>
                        <w:pStyle w:val="Ballontekst"/>
                        <w:spacing w:line="240" w:lineRule="auto"/>
                        <w:rPr>
                          <w:sz w:val="20"/>
                          <w:szCs w:val="20"/>
                        </w:rPr>
                      </w:pPr>
                    </w:p>
                  </w:txbxContent>
                </v:textbox>
                <w10:wrap type="square"/>
              </v:shape>
            </w:pict>
          </mc:Fallback>
        </mc:AlternateContent>
      </w:r>
      <w:r w:rsidR="00494BDA">
        <w:rPr>
          <w:noProof/>
          <w:lang w:eastAsia="nl-BE"/>
        </w:rPr>
        <mc:AlternateContent>
          <mc:Choice Requires="wps">
            <w:drawing>
              <wp:anchor distT="0" distB="0" distL="114300" distR="114300" simplePos="0" relativeHeight="251666432" behindDoc="0" locked="0" layoutInCell="1" allowOverlap="1" wp14:anchorId="7D699E5A" wp14:editId="7B0BE9D1">
                <wp:simplePos x="0" y="0"/>
                <wp:positionH relativeFrom="column">
                  <wp:posOffset>97790</wp:posOffset>
                </wp:positionH>
                <wp:positionV relativeFrom="paragraph">
                  <wp:posOffset>5207000</wp:posOffset>
                </wp:positionV>
                <wp:extent cx="5661660" cy="25146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566166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4DF3A" w14:textId="73E17DCB" w:rsidR="005763E5" w:rsidRPr="00BE0328" w:rsidRDefault="005763E5" w:rsidP="00BE0328">
                            <w:pPr>
                              <w:spacing w:after="100" w:line="240" w:lineRule="auto"/>
                              <w:rPr>
                                <w:rFonts w:ascii="Calibri" w:eastAsia="Tahoma" w:hAnsi="Calibri" w:cs="Tahoma"/>
                                <w:color w:val="14717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99E5A" id="Tekstvak 11" o:spid="_x0000_s1032" type="#_x0000_t202" style="position:absolute;margin-left:7.7pt;margin-top:410pt;width:445.8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8zIsAIAAK0FAAAOAAAAZHJzL2Uyb0RvYy54bWysVN9P2zAQfp+0/8Hye0lSpQEiUhSKOk1C&#10;gAYTz65j04jE59luk27a/76z05SO7YVpL8n57vP57rsfF5d925CtMLYGVdDkJKZEKA5VrZ4L+vVx&#10;OTmjxDqmKtaAEgXdCUsv5x8/XHQ6F1NYQ1MJQ9CJsnmnC7p2TudRZPlatMyegBYKjRJMyxwezXNU&#10;Gdah97aJpnGcRR2YShvgwlrUXg9GOg/+pRTc3UlphSNNQTE2F74mfFf+G80vWP5smF7XfB8G+4co&#10;WlYrfPTg6po5Rjam/sNVW3MDFqQ74dBGIGXNRcgBs0niN9k8rJkWIRckx+oDTfb/ueW323tD6gpr&#10;l1CiWIs1ehQv1m3ZC0EV8tNpmyPsQSPQ9VfQI3bUW1T6tHtpWv/HhAjakendgV3RO8JROcuyJMvQ&#10;xNE2nSVpFgf+o9fr2lj3SUBLvFBQg+ULrLLtjXUYCkJHiH9NwbJumlDCRv2mQOCgEaEHhtssx1BQ&#10;9EgfVKjPj8XsdFqezs4nWTlLJmkSn03KMp5OrpdlXMbpcnGeXv30+aLP8X7kORlyD5LbNcJ7bdQX&#10;IZHNQIFXhD4Wi8aQLcMOZJwL5QJ7IUJEe5TELN5zcY8PeYT83nN5YGR8GZQ7XG5rBSbw/Sbs6mUM&#10;WQ54JOMoby+6ftWHNsrG1lhBtcOOMTDMnNV8WWNVb5h198zgkGEn4OJwd/iRDXQFhb1EyRrM97/p&#10;PR57H62UdDi0BbXfNswISprPCqfiPElTP+XhkGJh8WCOLatji9q0C8CqYONjdEH0eNeMojTQPuF+&#10;Kf2raGKK49sFdaO4cMMqwf3ERVkGEM61Zu5GPWjuXfsi+Z597J+Y0fvGdthItzCON8vf9PeA9TcV&#10;lBsHsg7N73keWN3zjzshtOV+f/mlc3wOqNctO/8FAAD//wMAUEsDBBQABgAIAAAAIQC/mnRx3QAA&#10;AAsBAAAPAAAAZHJzL2Rvd25yZXYueG1sTI/BTsMwEETvSPyDtUjc6LpVW9oQp0IgriAKVOrNjbdJ&#10;RLyOYrcJf89yorcdzWjmbb4ZfavO1McmsIHpRIMiLoNruDLw+fFytwIVk2Vn28Bk4IcibIrrq9xm&#10;Lgz8TudtqpSUcMysgTqlLkOMZU3exknoiMU7ht7bJLKv0PV2kHLf4kzrJXrbsCzUtqOnmsrv7ckb&#10;+Ho97ndz/VY9+0U3hFEj+zUac3szPj6ASjSm/zD84Qs6FMJ0CCd2UbWiF3NJGljJDCgJrPW9HAdx&#10;ZtOlBixyvPyh+AUAAP//AwBQSwECLQAUAAYACAAAACEAtoM4kv4AAADhAQAAEwAAAAAAAAAAAAAA&#10;AAAAAAAAW0NvbnRlbnRfVHlwZXNdLnhtbFBLAQItABQABgAIAAAAIQA4/SH/1gAAAJQBAAALAAAA&#10;AAAAAAAAAAAAAC8BAABfcmVscy8ucmVsc1BLAQItABQABgAIAAAAIQAL48zIsAIAAK0FAAAOAAAA&#10;AAAAAAAAAAAAAC4CAABkcnMvZTJvRG9jLnhtbFBLAQItABQABgAIAAAAIQC/mnRx3QAAAAsBAAAP&#10;AAAAAAAAAAAAAAAAAAoFAABkcnMvZG93bnJldi54bWxQSwUGAAAAAAQABADzAAAAFAYAAAAA&#10;" filled="f" stroked="f">
                <v:textbox>
                  <w:txbxContent>
                    <w:p w14:paraId="6704DF3A" w14:textId="73E17DCB" w:rsidR="005763E5" w:rsidRPr="00BE0328" w:rsidRDefault="005763E5" w:rsidP="00BE0328">
                      <w:pPr>
                        <w:spacing w:after="100" w:line="240" w:lineRule="auto"/>
                        <w:rPr>
                          <w:rFonts w:ascii="Calibri" w:eastAsia="Tahoma" w:hAnsi="Calibri" w:cs="Tahoma"/>
                          <w:color w:val="147178"/>
                          <w:sz w:val="20"/>
                          <w:szCs w:val="20"/>
                        </w:rPr>
                      </w:pPr>
                    </w:p>
                  </w:txbxContent>
                </v:textbox>
                <w10:wrap type="square"/>
              </v:shape>
            </w:pict>
          </mc:Fallback>
        </mc:AlternateContent>
      </w:r>
      <w:r w:rsidR="00494BDA">
        <w:rPr>
          <w:noProof/>
          <w:lang w:eastAsia="nl-BE"/>
        </w:rPr>
        <mc:AlternateContent>
          <mc:Choice Requires="wps">
            <w:drawing>
              <wp:anchor distT="0" distB="0" distL="114300" distR="114300" simplePos="0" relativeHeight="251661312" behindDoc="0" locked="0" layoutInCell="1" allowOverlap="1" wp14:anchorId="656C8930" wp14:editId="1315ED77">
                <wp:simplePos x="0" y="0"/>
                <wp:positionH relativeFrom="column">
                  <wp:posOffset>-114300</wp:posOffset>
                </wp:positionH>
                <wp:positionV relativeFrom="paragraph">
                  <wp:posOffset>5208270</wp:posOffset>
                </wp:positionV>
                <wp:extent cx="1943100" cy="2400300"/>
                <wp:effectExtent l="0" t="0" r="0" b="12700"/>
                <wp:wrapSquare wrapText="bothSides"/>
                <wp:docPr id="8" name="Tekstvak 8"/>
                <wp:cNvGraphicFramePr/>
                <a:graphic xmlns:a="http://schemas.openxmlformats.org/drawingml/2006/main">
                  <a:graphicData uri="http://schemas.microsoft.com/office/word/2010/wordprocessingShape">
                    <wps:wsp>
                      <wps:cNvSpPr txBox="1"/>
                      <wps:spPr>
                        <a:xfrm>
                          <a:off x="0" y="0"/>
                          <a:ext cx="19431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2AFE0" w14:textId="2CA3DCAB" w:rsidR="005763E5" w:rsidRPr="005763E5" w:rsidRDefault="005763E5" w:rsidP="00BE0328">
                            <w:pPr>
                              <w:pStyle w:val="Lijstalinea"/>
                              <w:spacing w:line="240" w:lineRule="auto"/>
                              <w:ind w:left="170"/>
                              <w:contextualSpacing w:val="0"/>
                              <w:rPr>
                                <w:rFonts w:ascii="Calibri" w:eastAsia="Tahoma" w:hAnsi="Calibri" w:cs="Tahoma"/>
                                <w:color w:val="14717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8930" id="Tekstvak 8" o:spid="_x0000_s1033" type="#_x0000_t202" style="position:absolute;margin-left:-9pt;margin-top:410.1pt;width:153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grrgIAAKsFAAAOAAAAZHJzL2Uyb0RvYy54bWysVEtv2zAMvg/YfxB0T22n7iNGncJNkWFA&#10;0RZrh54VWWqM2qImKbGzYf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YqEUa7BEj+LFui17IeeenVbbDEEPGmGuu4IOqzzeW7z0SXfSNP6P6RDUI8+7Pbeic4R7o1l6nMSo&#10;4qibpnF8jAf0H72aa2PdJwEN8UJODRYvcMq2N9b10BHiX1OwrOo6FLBWv12gz/5GhA7orVmGoaDo&#10;kT6oUJ0fi5OzaXF2MpucFifJJE3i80lRxNPJ9bKIizhdLmbp1c8hztE+8pz0uQfJ7Wrhvdbqi5DI&#10;ZaDAX4QuFovakC3D/mOcC+UCeyFCRHuUxCzeYzjgQx4hv/cY94yML4Nye+OmUmAC32/CLl/GkGWP&#10;x6Id5O1F16260ERnY2usoNxhxxjoJ85qvqywqjfMuntmcMSwE3BtuDv8yBranMIgUbIG8/1v9x6P&#10;nY9aSloc2ZzabxtmBCX1Z4UzMUvS1M94OKRYWDyYQ83qUKM2zQKwKgkuKM2D6PGuHkVpoHnC7VL4&#10;V1HFFMe3c+pGceH6RYLbiYuiCCCcas3cjXrQ3Lv2RfI9+9g9MaOHxnbYSLcwDjfL3vR3j/WWCoqN&#10;A1mF5vc896wO/ONGCOMzbC+/cg7PAfW6Y+e/AAAA//8DAFBLAwQUAAYACAAAACEAUxJC1N4AAAAM&#10;AQAADwAAAGRycy9kb3ducmV2LnhtbEyPwU7DMAyG70i8Q2QkblvSClDWNZ0QiCuIDZC4ZY3XVmuc&#10;qsnW8vZ4Jzja/vT7+8vN7HtxxjF2gQxkSwUCqQ6uo8bAx+5loUHEZMnZPhAa+MEIm+r6qrSFCxO9&#10;43mbGsEhFAtroE1pKKSMdYvexmUYkPh2CKO3icexkW60E4f7XuZKPUhvO+IPrR3wqcX6uD15A5+v&#10;h++vO/XWPPv7YQqzkuRX0pjbm/lxDSLhnP5guOizOlTstA8nclH0BhaZ5i7JgM5VDoKJXF82e0az&#10;lc5BVqX8X6L6BQAA//8DAFBLAQItABQABgAIAAAAIQC2gziS/gAAAOEBAAATAAAAAAAAAAAAAAAA&#10;AAAAAABbQ29udGVudF9UeXBlc10ueG1sUEsBAi0AFAAGAAgAAAAhADj9If/WAAAAlAEAAAsAAAAA&#10;AAAAAAAAAAAALwEAAF9yZWxzLy5yZWxzUEsBAi0AFAAGAAgAAAAhAB41aCuuAgAAqwUAAA4AAAAA&#10;AAAAAAAAAAAALgIAAGRycy9lMm9Eb2MueG1sUEsBAi0AFAAGAAgAAAAhAFMSQtTeAAAADAEAAA8A&#10;AAAAAAAAAAAAAAAACAUAAGRycy9kb3ducmV2LnhtbFBLBQYAAAAABAAEAPMAAAATBgAAAAA=&#10;" filled="f" stroked="f">
                <v:textbox>
                  <w:txbxContent>
                    <w:p w14:paraId="64F2AFE0" w14:textId="2CA3DCAB" w:rsidR="005763E5" w:rsidRPr="005763E5" w:rsidRDefault="005763E5" w:rsidP="00BE0328">
                      <w:pPr>
                        <w:pStyle w:val="Lijstalinea"/>
                        <w:spacing w:line="240" w:lineRule="auto"/>
                        <w:ind w:left="170"/>
                        <w:contextualSpacing w:val="0"/>
                        <w:rPr>
                          <w:rFonts w:ascii="Calibri" w:eastAsia="Tahoma" w:hAnsi="Calibri" w:cs="Tahoma"/>
                          <w:color w:val="147178"/>
                          <w:sz w:val="20"/>
                          <w:szCs w:val="20"/>
                        </w:rPr>
                      </w:pPr>
                    </w:p>
                  </w:txbxContent>
                </v:textbox>
                <w10:wrap type="square"/>
              </v:shape>
            </w:pict>
          </mc:Fallback>
        </mc:AlternateContent>
      </w:r>
    </w:p>
    <w:sectPr w:rsidR="009F0833" w:rsidSect="006E094E">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A117D93"/>
    <w:multiLevelType w:val="hybridMultilevel"/>
    <w:tmpl w:val="5B02C4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A91C93"/>
    <w:multiLevelType w:val="hybridMultilevel"/>
    <w:tmpl w:val="52388F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7"/>
  </w:num>
  <w:num w:numId="4">
    <w:abstractNumId w:val="13"/>
  </w:num>
  <w:num w:numId="5">
    <w:abstractNumId w:val="4"/>
  </w:num>
  <w:num w:numId="6">
    <w:abstractNumId w:val="18"/>
  </w:num>
  <w:num w:numId="7">
    <w:abstractNumId w:val="16"/>
  </w:num>
  <w:num w:numId="8">
    <w:abstractNumId w:val="8"/>
  </w:num>
  <w:num w:numId="9">
    <w:abstractNumId w:val="19"/>
  </w:num>
  <w:num w:numId="10">
    <w:abstractNumId w:val="11"/>
  </w:num>
  <w:num w:numId="11">
    <w:abstractNumId w:val="2"/>
  </w:num>
  <w:num w:numId="12">
    <w:abstractNumId w:val="14"/>
  </w:num>
  <w:num w:numId="13">
    <w:abstractNumId w:val="0"/>
  </w:num>
  <w:num w:numId="14">
    <w:abstractNumId w:val="20"/>
  </w:num>
  <w:num w:numId="15">
    <w:abstractNumId w:val="21"/>
  </w:num>
  <w:num w:numId="16">
    <w:abstractNumId w:val="6"/>
  </w:num>
  <w:num w:numId="17">
    <w:abstractNumId w:val="23"/>
  </w:num>
  <w:num w:numId="18">
    <w:abstractNumId w:val="5"/>
  </w:num>
  <w:num w:numId="19">
    <w:abstractNumId w:val="7"/>
  </w:num>
  <w:num w:numId="20">
    <w:abstractNumId w:val="1"/>
  </w:num>
  <w:num w:numId="21">
    <w:abstractNumId w:val="3"/>
  </w:num>
  <w:num w:numId="22">
    <w:abstractNumId w:val="15"/>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94E"/>
    <w:rsid w:val="00023B3D"/>
    <w:rsid w:val="00207E5B"/>
    <w:rsid w:val="002F32B9"/>
    <w:rsid w:val="003936D6"/>
    <w:rsid w:val="00473C2C"/>
    <w:rsid w:val="00494BDA"/>
    <w:rsid w:val="005763E5"/>
    <w:rsid w:val="00623FEE"/>
    <w:rsid w:val="00677187"/>
    <w:rsid w:val="006C35CC"/>
    <w:rsid w:val="006E094E"/>
    <w:rsid w:val="00730C4F"/>
    <w:rsid w:val="007D0608"/>
    <w:rsid w:val="009566E9"/>
    <w:rsid w:val="009F0833"/>
    <w:rsid w:val="00A1374A"/>
    <w:rsid w:val="00BB473B"/>
    <w:rsid w:val="00BE0328"/>
    <w:rsid w:val="00C76C98"/>
    <w:rsid w:val="00DF24D6"/>
    <w:rsid w:val="00E36DD4"/>
    <w:rsid w:val="00F34C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A7ED91B4-6214-4F08-9120-549BB9A63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5471">
      <w:bodyDiv w:val="1"/>
      <w:marLeft w:val="0"/>
      <w:marRight w:val="0"/>
      <w:marTop w:val="0"/>
      <w:marBottom w:val="0"/>
      <w:divBdr>
        <w:top w:val="none" w:sz="0" w:space="0" w:color="auto"/>
        <w:left w:val="none" w:sz="0" w:space="0" w:color="auto"/>
        <w:bottom w:val="none" w:sz="0" w:space="0" w:color="auto"/>
        <w:right w:val="none" w:sz="0" w:space="0" w:color="auto"/>
      </w:divBdr>
    </w:div>
    <w:div w:id="1887446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armedagen.be" TargetMode="External"/><Relationship Id="rId3" Type="http://schemas.openxmlformats.org/officeDocument/2006/relationships/styles" Target="styles.xml"/><Relationship Id="rId7" Type="http://schemas.openxmlformats.org/officeDocument/2006/relationships/hyperlink" Target="http://warmedagen.be/voor-intermediairen/warmteactieplan" TargetMode="External"/><Relationship Id="rId12" Type="http://schemas.openxmlformats.org/officeDocument/2006/relationships/hyperlink" Target="http://www.warmedagen.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armedagen.be/voor-intermediairen/warmteactieplan"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ootsuite.com" TargetMode="External"/><Relationship Id="rId4" Type="http://schemas.openxmlformats.org/officeDocument/2006/relationships/settings" Target="settings.xml"/><Relationship Id="rId9" Type="http://schemas.openxmlformats.org/officeDocument/2006/relationships/hyperlink" Target="http://www.hootsuite.com" TargetMode="Externa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F7350-14C4-4C26-B549-B82AE1654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Words>
  <Characters>42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Bram Bogaerts</cp:lastModifiedBy>
  <cp:revision>2</cp:revision>
  <cp:lastPrinted>2017-05-11T08:23:00Z</cp:lastPrinted>
  <dcterms:created xsi:type="dcterms:W3CDTF">2017-05-16T08:43:00Z</dcterms:created>
  <dcterms:modified xsi:type="dcterms:W3CDTF">2017-05-16T08:43:00Z</dcterms:modified>
</cp:coreProperties>
</file>